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E3" w:rsidRPr="004150C5" w:rsidRDefault="004150C5" w:rsidP="009A46E3">
      <w:pPr>
        <w:rPr>
          <w:rFonts w:ascii="Arial" w:hAnsi="Arial" w:cs="Arial"/>
          <w:b/>
          <w:sz w:val="24"/>
          <w:szCs w:val="24"/>
        </w:rPr>
      </w:pPr>
      <w:r w:rsidRPr="004150C5">
        <w:rPr>
          <w:rFonts w:ascii="Arial" w:hAnsi="Arial" w:cs="Arial"/>
          <w:b/>
          <w:sz w:val="24"/>
          <w:szCs w:val="24"/>
        </w:rPr>
        <w:t xml:space="preserve">PROJETO DE LEI Nº </w:t>
      </w:r>
      <w:r w:rsidR="00A40E67">
        <w:rPr>
          <w:rFonts w:ascii="Arial" w:hAnsi="Arial" w:cs="Arial"/>
          <w:b/>
          <w:sz w:val="24"/>
          <w:szCs w:val="24"/>
        </w:rPr>
        <w:t>0102/2021</w:t>
      </w:r>
    </w:p>
    <w:p w:rsidR="004150C5" w:rsidRDefault="004150C5" w:rsidP="009A46E3">
      <w:pPr>
        <w:rPr>
          <w:rFonts w:ascii="Arial" w:hAnsi="Arial" w:cs="Arial"/>
          <w:sz w:val="24"/>
          <w:szCs w:val="24"/>
        </w:rPr>
      </w:pPr>
    </w:p>
    <w:p w:rsidR="004150C5" w:rsidRDefault="004150C5" w:rsidP="009A46E3">
      <w:pPr>
        <w:rPr>
          <w:rFonts w:ascii="Arial" w:hAnsi="Arial" w:cs="Arial"/>
          <w:sz w:val="24"/>
          <w:szCs w:val="24"/>
        </w:rPr>
      </w:pPr>
    </w:p>
    <w:p w:rsidR="009A46E3" w:rsidRPr="008B5181" w:rsidRDefault="009A46E3" w:rsidP="00E422C1">
      <w:pPr>
        <w:spacing w:after="0" w:line="360" w:lineRule="auto"/>
        <w:ind w:left="3828" w:hanging="4678"/>
        <w:jc w:val="both"/>
        <w:rPr>
          <w:rFonts w:ascii="Arial" w:hAnsi="Arial" w:cs="Arial"/>
          <w:b/>
          <w:color w:val="000000"/>
          <w:shd w:val="clear" w:color="auto" w:fill="F3F3F3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r w:rsidR="008B5181" w:rsidRPr="008B5181">
        <w:rPr>
          <w:rFonts w:ascii="Arial" w:hAnsi="Arial" w:cs="Arial"/>
          <w:b/>
          <w:sz w:val="24"/>
          <w:szCs w:val="24"/>
        </w:rPr>
        <w:t>DISPÕE SOBRE A INCLUSÃO NO CURRÍCULO OFICIAL DA REDE DE ENSINO MUNICIPAL DA TEMÁTICA “EDUCAÇÃO EM DIREITO DOS ANIMAIS”, DE FORMA TRANSVERSAL NA GRADE CURRICULAR E DÁ OUTRAS PROVIDÊNCIAS</w:t>
      </w:r>
      <w:bookmarkEnd w:id="0"/>
      <w:r w:rsidR="008B5181" w:rsidRPr="008B5181">
        <w:rPr>
          <w:rFonts w:ascii="Arial" w:hAnsi="Arial" w:cs="Arial"/>
          <w:b/>
          <w:sz w:val="24"/>
          <w:szCs w:val="24"/>
        </w:rPr>
        <w:t xml:space="preserve">.   </w:t>
      </w:r>
    </w:p>
    <w:p w:rsidR="009A46E3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Fernando Gomes Altos, Vereador da Câmara Municipal de São Pedro, no uso de suas atribuições legais, apresenta o seguinte Projeto de Lei: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8B5181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8A2DE2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</w:t>
      </w:r>
      <w:r w:rsidR="006969AE">
        <w:rPr>
          <w:rFonts w:ascii="Arial" w:hAnsi="Arial" w:cs="Arial"/>
          <w:sz w:val="24"/>
          <w:szCs w:val="24"/>
        </w:rPr>
        <w:t>Fica</w:t>
      </w:r>
      <w:r w:rsidR="00977DDA">
        <w:rPr>
          <w:rFonts w:ascii="Arial" w:hAnsi="Arial" w:cs="Arial"/>
          <w:sz w:val="24"/>
          <w:szCs w:val="24"/>
        </w:rPr>
        <w:t xml:space="preserve"> </w:t>
      </w:r>
      <w:r w:rsidR="008B5181">
        <w:rPr>
          <w:rFonts w:ascii="Arial" w:hAnsi="Arial" w:cs="Arial"/>
          <w:sz w:val="24"/>
          <w:szCs w:val="24"/>
        </w:rPr>
        <w:t xml:space="preserve">instituída, em nível municipal, a aplicação da temática “Educação em Direito dos Animais”, como tema transversal na grade curricular. </w:t>
      </w:r>
    </w:p>
    <w:p w:rsidR="00977DDA" w:rsidRPr="00977DDA" w:rsidRDefault="00977DDA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16"/>
          <w:szCs w:val="16"/>
        </w:rPr>
      </w:pPr>
    </w:p>
    <w:p w:rsidR="008B5181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="008B5181">
        <w:rPr>
          <w:rFonts w:ascii="Arial" w:hAnsi="Arial" w:cs="Arial"/>
          <w:sz w:val="24"/>
          <w:szCs w:val="24"/>
        </w:rPr>
        <w:t xml:space="preserve">- O Programa de Ensino, contendo o tema transversal de que tata esta Lei, abrangerá os seguintes conteúdos: </w:t>
      </w:r>
    </w:p>
    <w:p w:rsidR="008B5181" w:rsidRDefault="008B51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Educação Humanitária;</w:t>
      </w:r>
    </w:p>
    <w:p w:rsidR="008B5181" w:rsidRDefault="008B51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Direitos dos animais;</w:t>
      </w:r>
    </w:p>
    <w:p w:rsidR="008B5181" w:rsidRDefault="008B51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Fim dos testes em animais e métodos substitutivos;</w:t>
      </w:r>
    </w:p>
    <w:p w:rsidR="008B5181" w:rsidRDefault="008B518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– Declaração de Cambridge sobra a consciência e </w:t>
      </w:r>
      <w:proofErr w:type="spellStart"/>
      <w:r>
        <w:rPr>
          <w:rFonts w:ascii="Arial" w:hAnsi="Arial" w:cs="Arial"/>
          <w:sz w:val="24"/>
          <w:szCs w:val="24"/>
        </w:rPr>
        <w:t>senci</w:t>
      </w:r>
      <w:r w:rsidR="00130CE5">
        <w:rPr>
          <w:rFonts w:ascii="Arial" w:hAnsi="Arial" w:cs="Arial"/>
          <w:sz w:val="24"/>
          <w:szCs w:val="24"/>
        </w:rPr>
        <w:t>ê</w:t>
      </w:r>
      <w:r>
        <w:rPr>
          <w:rFonts w:ascii="Arial" w:hAnsi="Arial" w:cs="Arial"/>
          <w:sz w:val="24"/>
          <w:szCs w:val="24"/>
        </w:rPr>
        <w:t>ncia</w:t>
      </w:r>
      <w:proofErr w:type="spellEnd"/>
      <w:r>
        <w:rPr>
          <w:rFonts w:ascii="Arial" w:hAnsi="Arial" w:cs="Arial"/>
          <w:sz w:val="24"/>
          <w:szCs w:val="24"/>
        </w:rPr>
        <w:t xml:space="preserve"> animal;</w:t>
      </w:r>
    </w:p>
    <w:p w:rsidR="00130CE5" w:rsidRDefault="00130CE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– Noções de manejo e comportamento animal;</w:t>
      </w:r>
    </w:p>
    <w:p w:rsidR="00130CE5" w:rsidRDefault="00130CE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Guarda responsável: conceito e exemplos práticos;</w:t>
      </w:r>
    </w:p>
    <w:p w:rsidR="00130CE5" w:rsidRDefault="00130CE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– Bem-estar animal: conceito e exemplos práticos;</w:t>
      </w:r>
    </w:p>
    <w:p w:rsidR="00130CE5" w:rsidRDefault="00130CE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– Principais zoonoses de interesse em saúde pública;</w:t>
      </w:r>
    </w:p>
    <w:p w:rsidR="00130CE5" w:rsidRDefault="00130CE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 – Animais silvestres: comportamento natural, vida em cativeiro, preservação ambiental;</w:t>
      </w:r>
    </w:p>
    <w:p w:rsidR="002B3E6A" w:rsidRDefault="00130CE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 – Conceitos da fauna </w:t>
      </w:r>
      <w:proofErr w:type="spellStart"/>
      <w:r>
        <w:rPr>
          <w:rFonts w:ascii="Arial" w:hAnsi="Arial" w:cs="Arial"/>
          <w:sz w:val="24"/>
          <w:szCs w:val="24"/>
        </w:rPr>
        <w:t>sinantr</w:t>
      </w:r>
      <w:r w:rsidR="002B3E6A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pica</w:t>
      </w:r>
      <w:proofErr w:type="spellEnd"/>
      <w:r>
        <w:rPr>
          <w:rFonts w:ascii="Arial" w:hAnsi="Arial" w:cs="Arial"/>
          <w:sz w:val="24"/>
          <w:szCs w:val="24"/>
        </w:rPr>
        <w:t xml:space="preserve">: biologia das principais espécies e medidas </w:t>
      </w:r>
      <w:r w:rsidR="002B3E6A">
        <w:rPr>
          <w:rFonts w:ascii="Arial" w:hAnsi="Arial" w:cs="Arial"/>
          <w:sz w:val="24"/>
          <w:szCs w:val="24"/>
        </w:rPr>
        <w:t>preventivas;</w:t>
      </w:r>
    </w:p>
    <w:p w:rsidR="00130CE5" w:rsidRPr="00130CE5" w:rsidRDefault="002B3E6A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XI - </w:t>
      </w:r>
      <w:r w:rsidR="00130C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Meio ambiente e o conceito de saúde única.</w:t>
      </w:r>
      <w:r w:rsidR="00130CE5" w:rsidRPr="00130CE5">
        <w:rPr>
          <w:rFonts w:ascii="Arial" w:hAnsi="Arial" w:cs="Arial"/>
          <w:b/>
          <w:sz w:val="24"/>
          <w:szCs w:val="24"/>
        </w:rPr>
        <w:t xml:space="preserve"> </w:t>
      </w:r>
    </w:p>
    <w:p w:rsidR="00E85FD1" w:rsidRDefault="00977DDA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977DDA" w:rsidRPr="00977DDA" w:rsidRDefault="00977DDA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16"/>
          <w:szCs w:val="16"/>
        </w:rPr>
      </w:pPr>
    </w:p>
    <w:p w:rsidR="002B3E6A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lastRenderedPageBreak/>
        <w:t>Art. 3º</w:t>
      </w:r>
      <w:r>
        <w:rPr>
          <w:rFonts w:ascii="Arial" w:hAnsi="Arial" w:cs="Arial"/>
          <w:sz w:val="24"/>
          <w:szCs w:val="24"/>
        </w:rPr>
        <w:t xml:space="preserve"> - </w:t>
      </w:r>
      <w:r w:rsidR="002B3E6A">
        <w:rPr>
          <w:rFonts w:ascii="Arial" w:hAnsi="Arial" w:cs="Arial"/>
          <w:sz w:val="24"/>
          <w:szCs w:val="24"/>
        </w:rPr>
        <w:t>O Poder Executivo poderá firmar convenio com as Organizações da Sociedade Civil e do Poder Público de Proteção Animal, para auxiliarem na capacitação dos Educadores, Professores e Servidores da Rede Municipal de Ensino.</w:t>
      </w:r>
    </w:p>
    <w:p w:rsidR="002B3E6A" w:rsidRDefault="002B3E6A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E85FD1" w:rsidRDefault="002B3E6A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D94999">
        <w:rPr>
          <w:rFonts w:ascii="Arial" w:hAnsi="Arial" w:cs="Arial"/>
          <w:b/>
          <w:sz w:val="24"/>
          <w:szCs w:val="24"/>
        </w:rPr>
        <w:t xml:space="preserve"> </w:t>
      </w:r>
      <w:r w:rsidR="00E85FD1" w:rsidRPr="00D94999">
        <w:rPr>
          <w:rFonts w:ascii="Arial" w:hAnsi="Arial" w:cs="Arial"/>
          <w:b/>
          <w:sz w:val="24"/>
          <w:szCs w:val="24"/>
        </w:rPr>
        <w:t>Art. 4º</w:t>
      </w:r>
      <w:r w:rsidR="00E85FD1">
        <w:rPr>
          <w:rFonts w:ascii="Arial" w:hAnsi="Arial" w:cs="Arial"/>
          <w:sz w:val="24"/>
          <w:szCs w:val="24"/>
        </w:rPr>
        <w:t xml:space="preserve"> - Esta lei entre em vigor na data de sua publicação. </w:t>
      </w:r>
    </w:p>
    <w:p w:rsidR="00F0178E" w:rsidRPr="00046007" w:rsidRDefault="005A04AA" w:rsidP="00DD54C8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0178E">
        <w:rPr>
          <w:rFonts w:ascii="Arial" w:hAnsi="Arial" w:cs="Arial"/>
          <w:sz w:val="24"/>
          <w:szCs w:val="24"/>
        </w:rPr>
        <w:t xml:space="preserve">Sala das Sessões, </w:t>
      </w:r>
      <w:r w:rsidR="00CA1011">
        <w:rPr>
          <w:rFonts w:ascii="Arial" w:hAnsi="Arial" w:cs="Arial"/>
          <w:sz w:val="24"/>
          <w:szCs w:val="24"/>
        </w:rPr>
        <w:t xml:space="preserve">29 de julho de 2021. 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CA1011" w:rsidRDefault="00CA1011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  <w:sz w:val="16"/>
          <w:szCs w:val="16"/>
        </w:rPr>
      </w:pPr>
    </w:p>
    <w:p w:rsidR="009A46E3" w:rsidRPr="00F0178E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9A46E3" w:rsidRDefault="009A46E3" w:rsidP="00F017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  <w:r w:rsidR="00CA1011">
        <w:rPr>
          <w:rFonts w:ascii="Arial" w:hAnsi="Arial" w:cs="Arial"/>
          <w:b/>
          <w:sz w:val="24"/>
          <w:szCs w:val="24"/>
        </w:rPr>
        <w:t xml:space="preserve"> – Avante </w:t>
      </w:r>
    </w:p>
    <w:p w:rsidR="003F3E54" w:rsidRDefault="003F3E54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0178E" w:rsidRDefault="00DD54C8" w:rsidP="009A46E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D54C8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DD54C8" w:rsidRDefault="00DD54C8" w:rsidP="00DD54C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B3E6A" w:rsidRDefault="00DD54C8" w:rsidP="00DD54C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B3E6A">
        <w:rPr>
          <w:rFonts w:ascii="Arial" w:hAnsi="Arial" w:cs="Arial"/>
          <w:sz w:val="24"/>
          <w:szCs w:val="24"/>
        </w:rPr>
        <w:t>A falta de informação é um dos maiores responsáveis pelo sofrimento dos animais. Considerando-se que as crianças de hoje serão os adultos de amanhã, nada mais prudente e efetivo do que educá-las para um futuro melhor e mais consciente no que se refere aos direitos dos animais.</w:t>
      </w:r>
    </w:p>
    <w:p w:rsidR="006A23EB" w:rsidRDefault="002B3E6A" w:rsidP="002B3E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meio de ações educativas, objetivadas no projeto de lei, é que se pretende, a médio </w:t>
      </w:r>
      <w:r w:rsidR="006A23EB">
        <w:rPr>
          <w:rFonts w:ascii="Arial" w:hAnsi="Arial" w:cs="Arial"/>
          <w:sz w:val="24"/>
          <w:szCs w:val="24"/>
        </w:rPr>
        <w:t>e longo prazos, diminuir o</w:t>
      </w:r>
      <w:r>
        <w:rPr>
          <w:rFonts w:ascii="Arial" w:hAnsi="Arial" w:cs="Arial"/>
          <w:sz w:val="24"/>
          <w:szCs w:val="24"/>
        </w:rPr>
        <w:t>s</w:t>
      </w:r>
      <w:r w:rsidR="006A23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problemas </w:t>
      </w:r>
      <w:r w:rsidR="006A23EB">
        <w:rPr>
          <w:rFonts w:ascii="Arial" w:hAnsi="Arial" w:cs="Arial"/>
          <w:sz w:val="24"/>
          <w:szCs w:val="24"/>
        </w:rPr>
        <w:t>relacionados</w:t>
      </w:r>
      <w:r>
        <w:rPr>
          <w:rFonts w:ascii="Arial" w:hAnsi="Arial" w:cs="Arial"/>
          <w:sz w:val="24"/>
          <w:szCs w:val="24"/>
        </w:rPr>
        <w:t xml:space="preserve"> a falta de informação, por intermédio da </w:t>
      </w:r>
      <w:r w:rsidR="006A23EB">
        <w:rPr>
          <w:rFonts w:ascii="Arial" w:hAnsi="Arial" w:cs="Arial"/>
          <w:sz w:val="24"/>
          <w:szCs w:val="24"/>
        </w:rPr>
        <w:t xml:space="preserve">Secretaria Municipal de Educação.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6A23EB" w:rsidRDefault="006A23EB" w:rsidP="002B3E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aplicação dos direitos dos animais na grade curricular, como tema transversal, reverterá em inúmeros benefícios de ordem social, possibilitando, inclusive, diminuição, ainda, dos custos operacionais para o município através de prevenção no que se refere às políticas públicas de atendimento e bem-estar animal. </w:t>
      </w:r>
    </w:p>
    <w:p w:rsidR="006A23EB" w:rsidRDefault="006A23EB" w:rsidP="002B3E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temas transversais temos a seguinte definição, de acordo com o Ministério da Educação: </w:t>
      </w:r>
    </w:p>
    <w:p w:rsidR="00135B3E" w:rsidRPr="00135B3E" w:rsidRDefault="00135B3E" w:rsidP="00135B3E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lang w:eastAsia="pt-BR"/>
        </w:rPr>
      </w:pPr>
      <w:r w:rsidRPr="00135B3E">
        <w:rPr>
          <w:rFonts w:ascii="Arial" w:eastAsia="Times New Roman" w:hAnsi="Arial" w:cs="Arial"/>
          <w:i/>
          <w:lang w:eastAsia="pt-BR"/>
        </w:rPr>
        <w:t xml:space="preserve">“são temas que estão voltados para a compreensão e para a construção da realidade social e dos direitos e responsabilidades relacionados com a vida pessoal e coletiva e com a afirmação do princípio da participação política. Isso significa que devem ser </w:t>
      </w:r>
      <w:proofErr w:type="gramStart"/>
      <w:r w:rsidRPr="00135B3E">
        <w:rPr>
          <w:rFonts w:ascii="Arial" w:eastAsia="Times New Roman" w:hAnsi="Arial" w:cs="Arial"/>
          <w:i/>
          <w:lang w:eastAsia="pt-BR"/>
        </w:rPr>
        <w:t>trabalhados, de forma transversal, nas áreas e/ou disciplinas já existentes”</w:t>
      </w:r>
      <w:proofErr w:type="gramEnd"/>
      <w:r w:rsidRPr="00135B3E">
        <w:rPr>
          <w:rFonts w:ascii="Arial" w:eastAsia="Times New Roman" w:hAnsi="Arial" w:cs="Arial"/>
          <w:i/>
          <w:lang w:eastAsia="pt-BR"/>
        </w:rPr>
        <w:t>. Os temas transversais, nesse sentido, correspondem a questões importantes, urgentes e presentes sob várias formas na vida cotidiana.</w:t>
      </w:r>
    </w:p>
    <w:p w:rsidR="00135B3E" w:rsidRPr="00135B3E" w:rsidRDefault="00135B3E" w:rsidP="00135B3E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lang w:eastAsia="pt-BR"/>
        </w:rPr>
      </w:pPr>
      <w:r w:rsidRPr="00135B3E">
        <w:rPr>
          <w:rFonts w:ascii="Arial" w:eastAsia="Times New Roman" w:hAnsi="Arial" w:cs="Arial"/>
          <w:i/>
          <w:lang w:eastAsia="pt-BR"/>
        </w:rPr>
        <w:t xml:space="preserve">(MENEZES, </w:t>
      </w:r>
      <w:proofErr w:type="spellStart"/>
      <w:r w:rsidRPr="00135B3E">
        <w:rPr>
          <w:rFonts w:ascii="Arial" w:eastAsia="Times New Roman" w:hAnsi="Arial" w:cs="Arial"/>
          <w:i/>
          <w:lang w:eastAsia="pt-BR"/>
        </w:rPr>
        <w:t>Ebenezer</w:t>
      </w:r>
      <w:proofErr w:type="spellEnd"/>
      <w:r w:rsidRPr="00135B3E">
        <w:rPr>
          <w:rFonts w:ascii="Arial" w:eastAsia="Times New Roman" w:hAnsi="Arial" w:cs="Arial"/>
          <w:i/>
          <w:lang w:eastAsia="pt-BR"/>
        </w:rPr>
        <w:t xml:space="preserve"> </w:t>
      </w:r>
      <w:proofErr w:type="spellStart"/>
      <w:r w:rsidRPr="00135B3E">
        <w:rPr>
          <w:rFonts w:ascii="Arial" w:eastAsia="Times New Roman" w:hAnsi="Arial" w:cs="Arial"/>
          <w:i/>
          <w:lang w:eastAsia="pt-BR"/>
        </w:rPr>
        <w:t>Takuno</w:t>
      </w:r>
      <w:proofErr w:type="spellEnd"/>
      <w:r w:rsidRPr="00135B3E">
        <w:rPr>
          <w:rFonts w:ascii="Arial" w:eastAsia="Times New Roman" w:hAnsi="Arial" w:cs="Arial"/>
          <w:i/>
          <w:lang w:eastAsia="pt-BR"/>
        </w:rPr>
        <w:t xml:space="preserve"> de. Verbete temas transversais. </w:t>
      </w:r>
      <w:r w:rsidRPr="00135B3E">
        <w:rPr>
          <w:rFonts w:ascii="Arial" w:eastAsia="Times New Roman" w:hAnsi="Arial" w:cs="Arial"/>
          <w:b/>
          <w:bCs/>
          <w:i/>
          <w:lang w:eastAsia="pt-BR"/>
        </w:rPr>
        <w:t xml:space="preserve">Dicionário Interativo da Educação Brasileira - </w:t>
      </w:r>
      <w:proofErr w:type="spellStart"/>
      <w:r w:rsidRPr="00135B3E">
        <w:rPr>
          <w:rFonts w:ascii="Arial" w:eastAsia="Times New Roman" w:hAnsi="Arial" w:cs="Arial"/>
          <w:b/>
          <w:bCs/>
          <w:i/>
          <w:lang w:eastAsia="pt-BR"/>
        </w:rPr>
        <w:t>EducaBrasil</w:t>
      </w:r>
      <w:proofErr w:type="spellEnd"/>
      <w:r w:rsidRPr="00135B3E">
        <w:rPr>
          <w:rFonts w:ascii="Arial" w:eastAsia="Times New Roman" w:hAnsi="Arial" w:cs="Arial"/>
          <w:i/>
          <w:lang w:eastAsia="pt-BR"/>
        </w:rPr>
        <w:t xml:space="preserve">. São Paulo: </w:t>
      </w:r>
      <w:proofErr w:type="spellStart"/>
      <w:r w:rsidRPr="00135B3E">
        <w:rPr>
          <w:rFonts w:ascii="Arial" w:eastAsia="Times New Roman" w:hAnsi="Arial" w:cs="Arial"/>
          <w:i/>
          <w:lang w:eastAsia="pt-BR"/>
        </w:rPr>
        <w:t>Midiamix</w:t>
      </w:r>
      <w:proofErr w:type="spellEnd"/>
      <w:r w:rsidRPr="00135B3E">
        <w:rPr>
          <w:rFonts w:ascii="Arial" w:eastAsia="Times New Roman" w:hAnsi="Arial" w:cs="Arial"/>
          <w:i/>
          <w:lang w:eastAsia="pt-BR"/>
        </w:rPr>
        <w:t xml:space="preserve"> Editora, 2001. Disponível em &lt;https://www.educabrasil.com.br/temas-transversais).</w:t>
      </w:r>
    </w:p>
    <w:p w:rsidR="00135B3E" w:rsidRDefault="00135B3E" w:rsidP="002B3E6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1ACE" w:rsidRDefault="00135B3E" w:rsidP="00135B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apresento aos nobres edis este Projeto de Lei para que, embasado nos argumentos acima lançados, seja o mesmo aprovado </w:t>
      </w:r>
    </w:p>
    <w:p w:rsidR="00F809EC" w:rsidRPr="003F46FA" w:rsidRDefault="00DD54C8" w:rsidP="00D9499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F77C3">
        <w:rPr>
          <w:rFonts w:ascii="Arial" w:hAnsi="Arial" w:cs="Arial"/>
          <w:sz w:val="24"/>
          <w:szCs w:val="24"/>
        </w:rPr>
        <w:t xml:space="preserve"> </w:t>
      </w:r>
      <w:r w:rsidR="00F809EC">
        <w:rPr>
          <w:rFonts w:ascii="Arial" w:hAnsi="Arial" w:cs="Arial"/>
          <w:sz w:val="24"/>
          <w:szCs w:val="24"/>
        </w:rPr>
        <w:t xml:space="preserve">Sala das Sessões, </w:t>
      </w:r>
      <w:r w:rsidR="006673AD">
        <w:rPr>
          <w:rFonts w:ascii="Arial" w:hAnsi="Arial" w:cs="Arial"/>
          <w:sz w:val="24"/>
          <w:szCs w:val="24"/>
        </w:rPr>
        <w:t>29</w:t>
      </w:r>
      <w:r w:rsidR="00D94999">
        <w:rPr>
          <w:rFonts w:ascii="Arial" w:hAnsi="Arial" w:cs="Arial"/>
          <w:sz w:val="24"/>
          <w:szCs w:val="24"/>
        </w:rPr>
        <w:t xml:space="preserve"> </w:t>
      </w:r>
      <w:r w:rsidR="00AF77C3">
        <w:rPr>
          <w:rFonts w:ascii="Arial" w:hAnsi="Arial" w:cs="Arial"/>
          <w:sz w:val="24"/>
          <w:szCs w:val="24"/>
        </w:rPr>
        <w:t>de julho de 20</w:t>
      </w:r>
      <w:r w:rsidR="006673AD">
        <w:rPr>
          <w:rFonts w:ascii="Arial" w:hAnsi="Arial" w:cs="Arial"/>
          <w:sz w:val="24"/>
          <w:szCs w:val="24"/>
        </w:rPr>
        <w:t>21</w:t>
      </w:r>
      <w:r w:rsidR="00AF77C3">
        <w:rPr>
          <w:rFonts w:ascii="Arial" w:hAnsi="Arial" w:cs="Arial"/>
          <w:sz w:val="24"/>
          <w:szCs w:val="24"/>
        </w:rPr>
        <w:t>.</w:t>
      </w:r>
      <w:r w:rsidR="00F809EC">
        <w:rPr>
          <w:rFonts w:ascii="Arial" w:hAnsi="Arial" w:cs="Arial"/>
          <w:sz w:val="24"/>
          <w:szCs w:val="24"/>
        </w:rPr>
        <w:t xml:space="preserve"> </w:t>
      </w:r>
    </w:p>
    <w:p w:rsidR="00E72AC6" w:rsidRDefault="00E72AC6" w:rsidP="00E72AC6">
      <w:pPr>
        <w:jc w:val="both"/>
        <w:rPr>
          <w:rFonts w:ascii="Arial" w:hAnsi="Arial" w:cs="Arial"/>
          <w:sz w:val="24"/>
          <w:szCs w:val="24"/>
        </w:rPr>
      </w:pPr>
    </w:p>
    <w:p w:rsidR="008255CE" w:rsidRDefault="008255CE" w:rsidP="00E72AC6">
      <w:pPr>
        <w:jc w:val="both"/>
        <w:rPr>
          <w:rFonts w:ascii="Arial" w:hAnsi="Arial" w:cs="Arial"/>
          <w:sz w:val="24"/>
          <w:szCs w:val="24"/>
        </w:rPr>
      </w:pPr>
    </w:p>
    <w:p w:rsidR="00F809EC" w:rsidRPr="00F0178E" w:rsidRDefault="00F809EC" w:rsidP="00F809E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 xml:space="preserve">Luiz </w:t>
      </w:r>
      <w:r w:rsidR="004150C5">
        <w:rPr>
          <w:rFonts w:ascii="Arial" w:hAnsi="Arial" w:cs="Arial"/>
          <w:b/>
          <w:sz w:val="24"/>
          <w:szCs w:val="24"/>
        </w:rPr>
        <w:t>Melado</w:t>
      </w:r>
    </w:p>
    <w:p w:rsidR="00E72AC6" w:rsidRDefault="00F809EC" w:rsidP="00E053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0178E">
        <w:rPr>
          <w:rFonts w:ascii="Arial" w:hAnsi="Arial" w:cs="Arial"/>
          <w:b/>
          <w:sz w:val="24"/>
          <w:szCs w:val="24"/>
        </w:rPr>
        <w:t>Vereador</w:t>
      </w:r>
      <w:r w:rsidR="006673AD">
        <w:rPr>
          <w:rFonts w:ascii="Arial" w:hAnsi="Arial" w:cs="Arial"/>
          <w:b/>
          <w:sz w:val="24"/>
          <w:szCs w:val="24"/>
        </w:rPr>
        <w:t xml:space="preserve"> – Avante </w:t>
      </w:r>
    </w:p>
    <w:sectPr w:rsidR="00E72AC6" w:rsidSect="003F3E54">
      <w:pgSz w:w="11906" w:h="16838"/>
      <w:pgMar w:top="2835" w:right="1418" w:bottom="24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2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E3"/>
    <w:rsid w:val="00025D3D"/>
    <w:rsid w:val="00046007"/>
    <w:rsid w:val="00107090"/>
    <w:rsid w:val="00130CE5"/>
    <w:rsid w:val="00135B3E"/>
    <w:rsid w:val="00246D93"/>
    <w:rsid w:val="002650A2"/>
    <w:rsid w:val="002B3E6A"/>
    <w:rsid w:val="00342233"/>
    <w:rsid w:val="0035263E"/>
    <w:rsid w:val="00355C39"/>
    <w:rsid w:val="0037160C"/>
    <w:rsid w:val="003E52EA"/>
    <w:rsid w:val="003F3E54"/>
    <w:rsid w:val="003F46FA"/>
    <w:rsid w:val="004150C5"/>
    <w:rsid w:val="0042297C"/>
    <w:rsid w:val="0046391F"/>
    <w:rsid w:val="00471189"/>
    <w:rsid w:val="00482B9A"/>
    <w:rsid w:val="004A2540"/>
    <w:rsid w:val="005061DD"/>
    <w:rsid w:val="005A04AA"/>
    <w:rsid w:val="00643899"/>
    <w:rsid w:val="006673AD"/>
    <w:rsid w:val="006969AE"/>
    <w:rsid w:val="006A23EB"/>
    <w:rsid w:val="006A26FC"/>
    <w:rsid w:val="007453EA"/>
    <w:rsid w:val="00751524"/>
    <w:rsid w:val="0078255B"/>
    <w:rsid w:val="007A0F5D"/>
    <w:rsid w:val="007B6E1E"/>
    <w:rsid w:val="007F49B4"/>
    <w:rsid w:val="008255CE"/>
    <w:rsid w:val="008A2DE2"/>
    <w:rsid w:val="008B5181"/>
    <w:rsid w:val="008C7420"/>
    <w:rsid w:val="008E0E66"/>
    <w:rsid w:val="00957670"/>
    <w:rsid w:val="00977DDA"/>
    <w:rsid w:val="009A46E3"/>
    <w:rsid w:val="00A22714"/>
    <w:rsid w:val="00A40E67"/>
    <w:rsid w:val="00A46864"/>
    <w:rsid w:val="00AF77C3"/>
    <w:rsid w:val="00B46AA3"/>
    <w:rsid w:val="00B94A79"/>
    <w:rsid w:val="00BB59FF"/>
    <w:rsid w:val="00C369FE"/>
    <w:rsid w:val="00C47D26"/>
    <w:rsid w:val="00C53A40"/>
    <w:rsid w:val="00C55212"/>
    <w:rsid w:val="00C86E12"/>
    <w:rsid w:val="00CA1011"/>
    <w:rsid w:val="00CA467D"/>
    <w:rsid w:val="00CB78EF"/>
    <w:rsid w:val="00CE0D64"/>
    <w:rsid w:val="00CF1ACE"/>
    <w:rsid w:val="00D94999"/>
    <w:rsid w:val="00DD54C8"/>
    <w:rsid w:val="00E0535D"/>
    <w:rsid w:val="00E422C1"/>
    <w:rsid w:val="00E560F6"/>
    <w:rsid w:val="00E72AC6"/>
    <w:rsid w:val="00E85FD1"/>
    <w:rsid w:val="00F0178E"/>
    <w:rsid w:val="00F05473"/>
    <w:rsid w:val="00F8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5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45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04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6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8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6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59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00E34-6F11-464A-A57A-53131E33D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3</cp:revision>
  <cp:lastPrinted>2021-07-30T11:14:00Z</cp:lastPrinted>
  <dcterms:created xsi:type="dcterms:W3CDTF">2021-07-29T20:33:00Z</dcterms:created>
  <dcterms:modified xsi:type="dcterms:W3CDTF">2021-07-30T11:32:00Z</dcterms:modified>
</cp:coreProperties>
</file>