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0B23A3">
        <w:rPr>
          <w:rFonts w:ascii="Times New Roman" w:hAnsi="Times New Roman"/>
          <w:b/>
          <w:sz w:val="28"/>
          <w:szCs w:val="28"/>
        </w:rPr>
        <w:t xml:space="preserve"> 020</w:t>
      </w:r>
      <w:r w:rsidR="00287EB5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/20</w:t>
      </w:r>
      <w:r w:rsidR="000B23A3">
        <w:rPr>
          <w:rFonts w:ascii="Times New Roman" w:hAnsi="Times New Roman"/>
          <w:b/>
          <w:sz w:val="28"/>
          <w:szCs w:val="28"/>
        </w:rPr>
        <w:t>20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2436C" w:rsidRDefault="00E2436C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 w:rsidP="000B23A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0B23A3">
      <w:pP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</w:rPr>
        <w:t xml:space="preserve">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>na Rua</w:t>
      </w:r>
      <w:r w:rsidR="00E2436C">
        <w:rPr>
          <w:rFonts w:ascii="Times New Roman" w:hAnsi="Times New Roman"/>
          <w:b/>
          <w:sz w:val="24"/>
          <w:szCs w:val="24"/>
        </w:rPr>
        <w:t xml:space="preserve"> </w:t>
      </w:r>
      <w:r w:rsidR="000B23A3">
        <w:rPr>
          <w:rFonts w:ascii="Times New Roman" w:hAnsi="Times New Roman"/>
          <w:b/>
          <w:sz w:val="24"/>
          <w:szCs w:val="24"/>
        </w:rPr>
        <w:t>José Esteves nas proximidades do número 331, no Bairro Jardim São Dimas.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</w:t>
      </w:r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0B23A3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854862">
        <w:rPr>
          <w:rFonts w:ascii="Times New Roman" w:hAnsi="Times New Roman"/>
          <w:sz w:val="24"/>
          <w:szCs w:val="24"/>
        </w:rPr>
        <w:t xml:space="preserve"> </w:t>
      </w:r>
      <w:r w:rsidR="000B23A3" w:rsidRPr="000B23A3">
        <w:rPr>
          <w:rFonts w:ascii="Times New Roman" w:hAnsi="Times New Roman"/>
          <w:sz w:val="24"/>
          <w:szCs w:val="24"/>
        </w:rPr>
        <w:t>na Rua José Esteves nas proximidades do número 331, no Bairro Jardim São Dimas</w:t>
      </w:r>
      <w:r w:rsidR="000B23A3" w:rsidRPr="000B23A3">
        <w:rPr>
          <w:rFonts w:ascii="Times New Roman" w:hAnsi="Times New Roman"/>
          <w:sz w:val="24"/>
          <w:szCs w:val="24"/>
        </w:rPr>
        <w:t>.</w:t>
      </w:r>
    </w:p>
    <w:p w:rsidR="006E2A12" w:rsidRPr="000517B9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DD00F3" w:rsidRDefault="00E00C35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 esta indicação</w:t>
      </w:r>
      <w:r w:rsidR="000517B9">
        <w:rPr>
          <w:rFonts w:ascii="Times New Roman" w:hAnsi="Times New Roman"/>
          <w:sz w:val="24"/>
          <w:szCs w:val="24"/>
        </w:rPr>
        <w:t>, pois</w:t>
      </w:r>
      <w:r w:rsidRPr="00320A51">
        <w:rPr>
          <w:rFonts w:ascii="Times New Roman" w:hAnsi="Times New Roman"/>
          <w:sz w:val="24"/>
          <w:szCs w:val="24"/>
        </w:rPr>
        <w:t xml:space="preserve"> os veículos transitam em alta velocidade pelo local, provocando riscos de acidentes, e gerando falta de segurança</w:t>
      </w:r>
      <w:r w:rsidR="000517B9">
        <w:rPr>
          <w:rFonts w:ascii="Times New Roman" w:hAnsi="Times New Roman"/>
          <w:sz w:val="24"/>
          <w:szCs w:val="24"/>
        </w:rPr>
        <w:t xml:space="preserve"> aos pedestres</w:t>
      </w:r>
      <w:r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E00C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2436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E2436C">
        <w:rPr>
          <w:rFonts w:ascii="Times New Roman" w:hAnsi="Times New Roman"/>
          <w:sz w:val="24"/>
          <w:szCs w:val="24"/>
        </w:rPr>
        <w:t>agost</w:t>
      </w:r>
      <w:r w:rsidR="007E16C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0B23A3">
        <w:rPr>
          <w:rFonts w:ascii="Times New Roman" w:hAnsi="Times New Roman"/>
          <w:sz w:val="24"/>
          <w:szCs w:val="24"/>
        </w:rPr>
        <w:t>20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2436C" w:rsidRDefault="00E00C35" w:rsidP="006E2A12">
      <w:pPr>
        <w:jc w:val="center"/>
        <w:rPr>
          <w:rFonts w:ascii="Times New Roman" w:hAnsi="Times New Roman"/>
          <w:b/>
          <w:sz w:val="28"/>
          <w:szCs w:val="28"/>
        </w:rPr>
      </w:pPr>
      <w:r w:rsidRPr="00E2436C">
        <w:rPr>
          <w:rFonts w:ascii="Times New Roman" w:hAnsi="Times New Roman"/>
          <w:b/>
          <w:sz w:val="28"/>
          <w:szCs w:val="28"/>
        </w:rPr>
        <w:t>A</w:t>
      </w:r>
      <w:r w:rsidR="000517B9" w:rsidRPr="00E2436C">
        <w:rPr>
          <w:rFonts w:ascii="Times New Roman" w:hAnsi="Times New Roman"/>
          <w:b/>
          <w:sz w:val="28"/>
          <w:szCs w:val="28"/>
        </w:rPr>
        <w:t>dilson de Jesus</w:t>
      </w:r>
    </w:p>
    <w:p w:rsidR="0070538D" w:rsidRPr="00E2436C" w:rsidRDefault="0070538D" w:rsidP="006B54DA">
      <w:pPr>
        <w:jc w:val="center"/>
        <w:rPr>
          <w:rFonts w:ascii="Times New Roman" w:hAnsi="Times New Roman"/>
          <w:sz w:val="28"/>
          <w:szCs w:val="28"/>
        </w:rPr>
      </w:pPr>
      <w:r w:rsidRPr="00E2436C">
        <w:rPr>
          <w:rFonts w:ascii="Times New Roman" w:hAnsi="Times New Roman"/>
          <w:b/>
          <w:sz w:val="28"/>
          <w:szCs w:val="28"/>
        </w:rPr>
        <w:t>Vereador</w:t>
      </w:r>
    </w:p>
    <w:sectPr w:rsidR="0070538D" w:rsidRPr="00E2436C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517B9"/>
    <w:rsid w:val="000B23A3"/>
    <w:rsid w:val="000B5F6B"/>
    <w:rsid w:val="00287EB5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E16C3"/>
    <w:rsid w:val="007F79B7"/>
    <w:rsid w:val="0080772A"/>
    <w:rsid w:val="00854862"/>
    <w:rsid w:val="008A55D5"/>
    <w:rsid w:val="008F54F0"/>
    <w:rsid w:val="00907EFC"/>
    <w:rsid w:val="0092753F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00C35"/>
    <w:rsid w:val="00E2436C"/>
    <w:rsid w:val="00E40D92"/>
    <w:rsid w:val="00E95A28"/>
    <w:rsid w:val="00E9711D"/>
    <w:rsid w:val="00F14923"/>
    <w:rsid w:val="00F417A1"/>
    <w:rsid w:val="00F43F26"/>
    <w:rsid w:val="00F7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Debora Madazio</cp:lastModifiedBy>
  <cp:revision>3</cp:revision>
  <cp:lastPrinted>2020-08-14T12:31:00Z</cp:lastPrinted>
  <dcterms:created xsi:type="dcterms:W3CDTF">2020-08-14T12:31:00Z</dcterms:created>
  <dcterms:modified xsi:type="dcterms:W3CDTF">2020-08-14T12:33:00Z</dcterms:modified>
</cp:coreProperties>
</file>