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E3" w:rsidRPr="004150C5" w:rsidRDefault="004150C5" w:rsidP="009A46E3">
      <w:pPr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t xml:space="preserve">PROJETO DE LEI Nº </w:t>
      </w: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9A46E3" w:rsidRDefault="009A46E3" w:rsidP="00A22714">
      <w:pPr>
        <w:spacing w:after="0" w:line="360" w:lineRule="auto"/>
        <w:ind w:left="3686" w:hanging="5245"/>
        <w:jc w:val="both"/>
        <w:rPr>
          <w:rFonts w:ascii="Arial" w:hAnsi="Arial" w:cs="Arial"/>
          <w:color w:val="000000"/>
          <w:shd w:val="clear" w:color="auto" w:fill="F3F3F3"/>
        </w:rPr>
      </w:pPr>
      <w:r>
        <w:rPr>
          <w:rFonts w:ascii="Arial" w:hAnsi="Arial" w:cs="Arial"/>
          <w:sz w:val="24"/>
          <w:szCs w:val="24"/>
        </w:rPr>
        <w:tab/>
      </w:r>
      <w:r w:rsidR="00C53A40">
        <w:rPr>
          <w:rFonts w:ascii="Arial" w:hAnsi="Arial" w:cs="Arial"/>
          <w:b/>
          <w:sz w:val="24"/>
          <w:szCs w:val="24"/>
        </w:rPr>
        <w:t xml:space="preserve">“DISPÕE SOBRE A DIVULGAÇÃO DOS DADOS DOS CONSELHOS MUNICIPAIS NA PÁGINA OFICIAL DA PREFEITURA E CÂMARA MUNICIPAL NA INTERNET, E DÁ OUTRAS PROVIDÊNCIAS”.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A22714" w:rsidRDefault="009A46E3" w:rsidP="00F0178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A22714">
        <w:rPr>
          <w:rFonts w:ascii="Arial" w:hAnsi="Arial" w:cs="Arial"/>
          <w:sz w:val="24"/>
          <w:szCs w:val="24"/>
        </w:rPr>
        <w:t xml:space="preserve">O </w:t>
      </w:r>
      <w:r w:rsidR="006F4C35">
        <w:rPr>
          <w:rFonts w:ascii="Arial" w:hAnsi="Arial" w:cs="Arial"/>
          <w:sz w:val="24"/>
          <w:szCs w:val="24"/>
        </w:rPr>
        <w:t xml:space="preserve">Poder </w:t>
      </w:r>
      <w:r w:rsidR="00A22714">
        <w:rPr>
          <w:rFonts w:ascii="Arial" w:hAnsi="Arial" w:cs="Arial"/>
          <w:sz w:val="24"/>
          <w:szCs w:val="24"/>
        </w:rPr>
        <w:t xml:space="preserve">Executivo Municipal </w:t>
      </w:r>
      <w:r w:rsidR="006F4C35">
        <w:rPr>
          <w:rFonts w:ascii="Arial" w:hAnsi="Arial" w:cs="Arial"/>
          <w:sz w:val="24"/>
          <w:szCs w:val="24"/>
        </w:rPr>
        <w:t xml:space="preserve">tornará público, em site oficial, </w:t>
      </w:r>
      <w:r w:rsidR="00A22714">
        <w:rPr>
          <w:rFonts w:ascii="Arial" w:hAnsi="Arial" w:cs="Arial"/>
          <w:sz w:val="24"/>
          <w:szCs w:val="24"/>
        </w:rPr>
        <w:t>para acesso público</w:t>
      </w:r>
      <w:r w:rsidR="006F4C35">
        <w:rPr>
          <w:rFonts w:ascii="Arial" w:hAnsi="Arial" w:cs="Arial"/>
          <w:sz w:val="24"/>
          <w:szCs w:val="24"/>
        </w:rPr>
        <w:t xml:space="preserve"> </w:t>
      </w:r>
      <w:r w:rsidR="00A22714">
        <w:rPr>
          <w:rFonts w:ascii="Arial" w:hAnsi="Arial" w:cs="Arial"/>
          <w:sz w:val="24"/>
          <w:szCs w:val="24"/>
        </w:rPr>
        <w:t xml:space="preserve">os seguintes dados dos Conselhos Municipais: </w:t>
      </w:r>
    </w:p>
    <w:p w:rsidR="00A22714" w:rsidRDefault="00A22714" w:rsidP="00A2271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2714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– Nome dos integrantes titulares e suplentes, assim como o cargo e instituição ou órgão que cada membro representa; </w:t>
      </w:r>
    </w:p>
    <w:p w:rsidR="00A22714" w:rsidRDefault="00A22714" w:rsidP="00A2271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2714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Dados para contato com o Conselho: (telefone, e-mail)</w:t>
      </w:r>
    </w:p>
    <w:p w:rsidR="00A22714" w:rsidRDefault="00A22714" w:rsidP="00A2271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2714">
        <w:rPr>
          <w:rFonts w:ascii="Arial" w:hAnsi="Arial" w:cs="Arial"/>
          <w:b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– Calendário anual contendo as datas de reuniões a realizar-se;</w:t>
      </w:r>
    </w:p>
    <w:p w:rsidR="00A22714" w:rsidRDefault="00A22714" w:rsidP="00A2271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2714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Horário e endereço do local onde ocorrem as reuniões;</w:t>
      </w:r>
    </w:p>
    <w:p w:rsidR="00A22714" w:rsidRDefault="00A22714" w:rsidP="00A22714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22714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– Arquivos contendo as Atas das Reuniões e Resoluções aprovadas.</w:t>
      </w:r>
    </w:p>
    <w:p w:rsidR="00A22714" w:rsidRDefault="0037160C" w:rsidP="00F0178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</w:t>
      </w:r>
      <w:r w:rsidR="00A22714">
        <w:rPr>
          <w:rFonts w:ascii="Arial" w:hAnsi="Arial" w:cs="Arial"/>
          <w:sz w:val="24"/>
          <w:szCs w:val="24"/>
        </w:rPr>
        <w:t>os arquivos citados no inciso V deverão ser disponibilizados no ícone “Conselhos Municipais” no site da Prefeitura Municipal</w:t>
      </w:r>
      <w:r w:rsidR="006F4C35">
        <w:rPr>
          <w:rFonts w:ascii="Arial" w:hAnsi="Arial" w:cs="Arial"/>
          <w:sz w:val="24"/>
          <w:szCs w:val="24"/>
        </w:rPr>
        <w:t xml:space="preserve">, </w:t>
      </w:r>
      <w:r w:rsidR="00A22714">
        <w:rPr>
          <w:rFonts w:ascii="Arial" w:hAnsi="Arial" w:cs="Arial"/>
          <w:sz w:val="24"/>
          <w:szCs w:val="24"/>
        </w:rPr>
        <w:t xml:space="preserve">após confeccionados. </w:t>
      </w:r>
    </w:p>
    <w:p w:rsidR="00A22714" w:rsidRDefault="00A22714" w:rsidP="00F0178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7670" w:rsidRDefault="0037160C" w:rsidP="00DD54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</w:t>
      </w:r>
      <w:r w:rsidR="00A22714">
        <w:rPr>
          <w:rFonts w:ascii="Arial" w:hAnsi="Arial" w:cs="Arial"/>
          <w:sz w:val="24"/>
          <w:szCs w:val="24"/>
        </w:rPr>
        <w:t xml:space="preserve">A </w:t>
      </w:r>
      <w:r w:rsidR="00DD54C8">
        <w:rPr>
          <w:rFonts w:ascii="Arial" w:hAnsi="Arial" w:cs="Arial"/>
          <w:sz w:val="24"/>
          <w:szCs w:val="24"/>
        </w:rPr>
        <w:t>Câmara</w:t>
      </w:r>
      <w:r w:rsidR="00A22714">
        <w:rPr>
          <w:rFonts w:ascii="Arial" w:hAnsi="Arial" w:cs="Arial"/>
          <w:sz w:val="24"/>
          <w:szCs w:val="24"/>
        </w:rPr>
        <w:t xml:space="preserve"> Municipal deverá disponibilizar em seu site oficial um ícone denominado “Conselhos </w:t>
      </w:r>
      <w:r w:rsidR="00DD54C8">
        <w:rPr>
          <w:rFonts w:ascii="Arial" w:hAnsi="Arial" w:cs="Arial"/>
          <w:sz w:val="24"/>
          <w:szCs w:val="24"/>
        </w:rPr>
        <w:t>Municipais</w:t>
      </w:r>
      <w:r w:rsidR="00A22714">
        <w:rPr>
          <w:rFonts w:ascii="Arial" w:hAnsi="Arial" w:cs="Arial"/>
          <w:sz w:val="24"/>
          <w:szCs w:val="24"/>
        </w:rPr>
        <w:t xml:space="preserve">”, redirecionando os usuários de sua </w:t>
      </w:r>
      <w:r w:rsidR="00DD54C8">
        <w:rPr>
          <w:rFonts w:ascii="Arial" w:hAnsi="Arial" w:cs="Arial"/>
          <w:sz w:val="24"/>
          <w:szCs w:val="24"/>
        </w:rPr>
        <w:t>página</w:t>
      </w:r>
      <w:r w:rsidR="00A22714">
        <w:rPr>
          <w:rFonts w:ascii="Arial" w:hAnsi="Arial" w:cs="Arial"/>
          <w:sz w:val="24"/>
          <w:szCs w:val="24"/>
        </w:rPr>
        <w:t xml:space="preserve"> para o </w:t>
      </w:r>
      <w:r w:rsidR="00DD54C8">
        <w:rPr>
          <w:rFonts w:ascii="Arial" w:hAnsi="Arial" w:cs="Arial"/>
          <w:sz w:val="24"/>
          <w:szCs w:val="24"/>
        </w:rPr>
        <w:t>link</w:t>
      </w:r>
      <w:r w:rsidR="00A22714">
        <w:rPr>
          <w:rFonts w:ascii="Arial" w:hAnsi="Arial" w:cs="Arial"/>
          <w:sz w:val="24"/>
          <w:szCs w:val="24"/>
        </w:rPr>
        <w:t xml:space="preserve"> da Prefeitura Municipal.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178E" w:rsidRPr="00DD54C8" w:rsidRDefault="00F0178E" w:rsidP="00DD54C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DD54C8" w:rsidRDefault="00957670" w:rsidP="00DD54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="00DD54C8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F0178E" w:rsidRPr="00046007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  <w:r w:rsidR="00F0178E">
        <w:rPr>
          <w:rFonts w:ascii="Arial" w:hAnsi="Arial" w:cs="Arial"/>
          <w:sz w:val="24"/>
          <w:szCs w:val="24"/>
        </w:rPr>
        <w:t xml:space="preserve">Sala das Sessões, </w:t>
      </w:r>
      <w:r w:rsidR="00DD54C8">
        <w:rPr>
          <w:rFonts w:ascii="Arial" w:hAnsi="Arial" w:cs="Arial"/>
          <w:sz w:val="24"/>
          <w:szCs w:val="24"/>
        </w:rPr>
        <w:t>08 de julho de 2019.</w:t>
      </w:r>
      <w:r w:rsidR="00F0178E">
        <w:rPr>
          <w:rFonts w:ascii="Arial" w:hAnsi="Arial" w:cs="Arial"/>
          <w:sz w:val="24"/>
          <w:szCs w:val="24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DD54C8" w:rsidRDefault="00DD54C8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p w:rsidR="00F0178E" w:rsidRDefault="00F0178E" w:rsidP="00F017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795F" w:rsidRDefault="0015795F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8E" w:rsidRDefault="00DD54C8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D54C8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DD54C8" w:rsidRDefault="00DD54C8" w:rsidP="00DD54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D54C8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DD54C8">
        <w:rPr>
          <w:rFonts w:ascii="Arial" w:hAnsi="Arial" w:cs="Arial"/>
          <w:sz w:val="24"/>
          <w:szCs w:val="24"/>
        </w:rPr>
        <w:t>Esse Projeto</w:t>
      </w:r>
      <w:r>
        <w:rPr>
          <w:rFonts w:ascii="Arial" w:hAnsi="Arial" w:cs="Arial"/>
          <w:sz w:val="24"/>
          <w:szCs w:val="24"/>
        </w:rPr>
        <w:t xml:space="preserve"> de Lei foi apresentado no intuito de fortalecer os Conselhos Municipais, facilitando a participação popular junto aos Conselhos e ao mesmo tempo tornando o trabalho desses Conselhos mais transparentes. </w:t>
      </w:r>
    </w:p>
    <w:p w:rsidR="00DD54C8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grande maioria da população não sabe quem são os membros dos Conselhos Municipais, quando e onde se reúnem, e quais as pautas em debate a cada reunião. </w:t>
      </w:r>
    </w:p>
    <w:p w:rsidR="00DD54C8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todas as informações contidas na internet, fica mais fácil o acompanhamento e participação dos cidadãos.</w:t>
      </w:r>
    </w:p>
    <w:p w:rsidR="00DD54C8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Quanto a legalidade e </w:t>
      </w:r>
      <w:r w:rsidR="00AF77C3">
        <w:rPr>
          <w:rFonts w:ascii="Arial" w:hAnsi="Arial" w:cs="Arial"/>
          <w:sz w:val="24"/>
          <w:szCs w:val="24"/>
        </w:rPr>
        <w:t>constitucionalidade da proposta, destaca-se o princípio constitucional da publicidade (caput do art. 37 da Constituição Federal), assim como a Lei Federal 12.527/2011 (lei de acesso à informação).</w:t>
      </w:r>
    </w:p>
    <w:p w:rsidR="00AF77C3" w:rsidRDefault="00AF77C3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todo o exposto, esper</w:t>
      </w:r>
      <w:r w:rsidR="006A26F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tramitação regimental e apoio dos nobres colegas na aprovação do Projeto de Lei, que atende aos pressupostos de constitucionalidade, juridicidade e técnica legislativa.</w:t>
      </w:r>
    </w:p>
    <w:p w:rsidR="00F809EC" w:rsidRPr="003F46FA" w:rsidRDefault="00AF77C3" w:rsidP="00AF77C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809EC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08 de julho de 2019.</w:t>
      </w:r>
      <w:r w:rsidR="00F809EC">
        <w:rPr>
          <w:rFonts w:ascii="Arial" w:hAnsi="Arial" w:cs="Arial"/>
          <w:sz w:val="24"/>
          <w:szCs w:val="24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sectPr w:rsidR="00E72AC6" w:rsidSect="00C53A40"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 w15:restartNumberingAfterBreak="0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 w15:restartNumberingAfterBreak="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 w15:restartNumberingAfterBreak="0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3"/>
    <w:rsid w:val="00025D3D"/>
    <w:rsid w:val="00046007"/>
    <w:rsid w:val="0015795F"/>
    <w:rsid w:val="00246D93"/>
    <w:rsid w:val="002650A2"/>
    <w:rsid w:val="00342233"/>
    <w:rsid w:val="0037160C"/>
    <w:rsid w:val="003E52EA"/>
    <w:rsid w:val="003F46FA"/>
    <w:rsid w:val="004150C5"/>
    <w:rsid w:val="0046391F"/>
    <w:rsid w:val="00471189"/>
    <w:rsid w:val="005061DD"/>
    <w:rsid w:val="005A04AA"/>
    <w:rsid w:val="006A26FC"/>
    <w:rsid w:val="006F4C35"/>
    <w:rsid w:val="007B6E1E"/>
    <w:rsid w:val="007F49B4"/>
    <w:rsid w:val="008255CE"/>
    <w:rsid w:val="008A2DE2"/>
    <w:rsid w:val="008C7420"/>
    <w:rsid w:val="008E0E66"/>
    <w:rsid w:val="00957670"/>
    <w:rsid w:val="009A46E3"/>
    <w:rsid w:val="00A22714"/>
    <w:rsid w:val="00AF77C3"/>
    <w:rsid w:val="00B46AA3"/>
    <w:rsid w:val="00B94A79"/>
    <w:rsid w:val="00BB59FF"/>
    <w:rsid w:val="00C369FE"/>
    <w:rsid w:val="00C47D26"/>
    <w:rsid w:val="00C53A40"/>
    <w:rsid w:val="00C55212"/>
    <w:rsid w:val="00C86E12"/>
    <w:rsid w:val="00CA467D"/>
    <w:rsid w:val="00CB78EF"/>
    <w:rsid w:val="00CE0D64"/>
    <w:rsid w:val="00DD54C8"/>
    <w:rsid w:val="00E0535D"/>
    <w:rsid w:val="00E560F6"/>
    <w:rsid w:val="00E72AC6"/>
    <w:rsid w:val="00F0178E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EE55A-B630-44B6-ABF9-90C106C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Isabel Buratto</cp:lastModifiedBy>
  <cp:revision>6</cp:revision>
  <cp:lastPrinted>2019-07-31T23:51:00Z</cp:lastPrinted>
  <dcterms:created xsi:type="dcterms:W3CDTF">2019-07-09T15:17:00Z</dcterms:created>
  <dcterms:modified xsi:type="dcterms:W3CDTF">2019-07-31T23:55:00Z</dcterms:modified>
</cp:coreProperties>
</file>