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D34B6">
        <w:rPr>
          <w:rFonts w:ascii="Times New Roman" w:hAnsi="Times New Roman"/>
          <w:b/>
          <w:sz w:val="24"/>
          <w:szCs w:val="24"/>
        </w:rPr>
        <w:t xml:space="preserve">INDICAÇÃO Nº </w:t>
      </w:r>
      <w:r w:rsidR="006C7589">
        <w:rPr>
          <w:rFonts w:ascii="Times New Roman" w:hAnsi="Times New Roman"/>
          <w:b/>
          <w:sz w:val="24"/>
          <w:szCs w:val="24"/>
        </w:rPr>
        <w:t>11</w:t>
      </w:r>
      <w:r w:rsidR="00CC2252">
        <w:rPr>
          <w:rFonts w:ascii="Times New Roman" w:hAnsi="Times New Roman"/>
          <w:b/>
          <w:sz w:val="24"/>
          <w:szCs w:val="24"/>
        </w:rPr>
        <w:t>5</w:t>
      </w:r>
      <w:r w:rsidRPr="00FD34B6">
        <w:rPr>
          <w:rFonts w:ascii="Times New Roman" w:hAnsi="Times New Roman"/>
          <w:b/>
          <w:sz w:val="24"/>
          <w:szCs w:val="24"/>
        </w:rPr>
        <w:t>/2018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D05C8A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129540</wp:posOffset>
                </wp:positionV>
                <wp:extent cx="3429000" cy="92392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9239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164.7pt;margin-top:10.2pt;width:270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" filled="f" strokecolor="black [3213]" strokeweight="1.5pt"/>
            </w:pict>
          </mc:Fallback>
        </mc:AlternateContent>
      </w:r>
    </w:p>
    <w:p w:rsidR="00FD34B6" w:rsidRDefault="00D05C8A" w:rsidP="00CC2252">
      <w:pPr>
        <w:spacing w:line="276" w:lineRule="auto"/>
        <w:ind w:left="3402" w:hanging="2"/>
        <w:jc w:val="both"/>
        <w:rPr>
          <w:rFonts w:ascii="Times New Roman" w:hAnsi="Times New Roman"/>
          <w:b/>
          <w:sz w:val="24"/>
          <w:szCs w:val="24"/>
        </w:rPr>
      </w:pPr>
      <w:r w:rsidRPr="00D05C8A">
        <w:rPr>
          <w:rFonts w:ascii="Times New Roman" w:hAnsi="Times New Roman"/>
          <w:b/>
          <w:sz w:val="24"/>
          <w:szCs w:val="24"/>
        </w:rPr>
        <w:t xml:space="preserve">Ementa: Indica ao </w:t>
      </w:r>
      <w:r w:rsidR="008766BB" w:rsidRPr="008766BB">
        <w:rPr>
          <w:rFonts w:ascii="Times New Roman" w:hAnsi="Times New Roman"/>
          <w:b/>
          <w:sz w:val="24"/>
          <w:szCs w:val="24"/>
        </w:rPr>
        <w:t xml:space="preserve">Chefe do Poder Executivo, para que através do setor competente, </w:t>
      </w:r>
      <w:r w:rsidR="00CC2252">
        <w:rPr>
          <w:rFonts w:ascii="Times New Roman" w:hAnsi="Times New Roman"/>
          <w:b/>
          <w:sz w:val="24"/>
          <w:szCs w:val="24"/>
        </w:rPr>
        <w:t>determine o reparo do monitor de senhas do laboratório da Santa Casa de São Pedro.</w:t>
      </w:r>
    </w:p>
    <w:p w:rsidR="00CC2252" w:rsidRPr="00FD34B6" w:rsidRDefault="00CC2252" w:rsidP="00CC2252">
      <w:pPr>
        <w:spacing w:line="276" w:lineRule="auto"/>
        <w:ind w:left="3402" w:hanging="2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D34B6">
        <w:rPr>
          <w:rFonts w:ascii="Times New Roman" w:hAnsi="Times New Roman"/>
          <w:sz w:val="24"/>
          <w:szCs w:val="24"/>
        </w:rPr>
        <w:t>Senhor Presidente,</w:t>
      </w: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4B6" w:rsidRPr="00FD34B6" w:rsidRDefault="00FD34B6" w:rsidP="00FD34B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2398A" w:rsidRPr="00D05C8A" w:rsidRDefault="00FD34B6" w:rsidP="0022398A">
      <w:pPr>
        <w:spacing w:line="276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FD34B6">
        <w:rPr>
          <w:rFonts w:ascii="Times New Roman" w:hAnsi="Times New Roman"/>
          <w:b/>
          <w:sz w:val="24"/>
          <w:szCs w:val="24"/>
        </w:rPr>
        <w:t>INDICO</w:t>
      </w:r>
      <w:r w:rsidRPr="00FD34B6"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</w:t>
      </w:r>
      <w:r w:rsidR="00A60830">
        <w:rPr>
          <w:rFonts w:ascii="Times New Roman" w:hAnsi="Times New Roman"/>
          <w:sz w:val="24"/>
          <w:szCs w:val="24"/>
        </w:rPr>
        <w:t xml:space="preserve">através do setor competente, </w:t>
      </w:r>
      <w:r w:rsidR="00CC2252" w:rsidRPr="00CC2252">
        <w:rPr>
          <w:rFonts w:ascii="Times New Roman" w:hAnsi="Times New Roman"/>
          <w:sz w:val="24"/>
          <w:szCs w:val="24"/>
        </w:rPr>
        <w:t>determine o reparo do monitor de senhas do laboratório da Santa Casa de São Pedro.</w:t>
      </w:r>
    </w:p>
    <w:p w:rsidR="00A60830" w:rsidRDefault="00A60830" w:rsidP="0022398A">
      <w:pPr>
        <w:spacing w:line="276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D34B6" w:rsidRDefault="00CC2252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Justificativa:</w:t>
      </w:r>
    </w:p>
    <w:p w:rsidR="00CC2252" w:rsidRDefault="00CC2252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CC2252" w:rsidRDefault="00CC2252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Munícipes me procuraram reivindicando tal melhoria pois o monitor de senhas não está funcionando, sen</w:t>
      </w:r>
      <w:r w:rsidR="00622E43">
        <w:rPr>
          <w:rFonts w:ascii="Times New Roman" w:hAnsi="Times New Roman"/>
          <w:sz w:val="24"/>
          <w:szCs w:val="24"/>
        </w:rPr>
        <w:t>do necessário o seu reparo</w:t>
      </w:r>
      <w:r w:rsidR="008632E9">
        <w:rPr>
          <w:rFonts w:ascii="Times New Roman" w:hAnsi="Times New Roman"/>
          <w:sz w:val="24"/>
          <w:szCs w:val="24"/>
        </w:rPr>
        <w:t xml:space="preserve"> para que assim</w:t>
      </w:r>
      <w:r>
        <w:rPr>
          <w:rFonts w:ascii="Times New Roman" w:hAnsi="Times New Roman"/>
          <w:sz w:val="24"/>
          <w:szCs w:val="24"/>
        </w:rPr>
        <w:t xml:space="preserve"> </w:t>
      </w:r>
      <w:r w:rsidR="008632E9">
        <w:rPr>
          <w:rFonts w:ascii="Times New Roman" w:hAnsi="Times New Roman"/>
          <w:sz w:val="24"/>
          <w:szCs w:val="24"/>
        </w:rPr>
        <w:t>a</w:t>
      </w:r>
      <w:r w:rsidR="00622E43">
        <w:rPr>
          <w:rFonts w:ascii="Times New Roman" w:hAnsi="Times New Roman"/>
          <w:sz w:val="24"/>
          <w:szCs w:val="24"/>
        </w:rPr>
        <w:t xml:space="preserve"> população </w:t>
      </w:r>
      <w:r w:rsidR="008632E9">
        <w:rPr>
          <w:rFonts w:ascii="Times New Roman" w:hAnsi="Times New Roman"/>
          <w:sz w:val="24"/>
          <w:szCs w:val="24"/>
        </w:rPr>
        <w:t xml:space="preserve">possa ser atendida </w:t>
      </w:r>
      <w:r w:rsidR="00622E43">
        <w:rPr>
          <w:rFonts w:ascii="Times New Roman" w:hAnsi="Times New Roman"/>
          <w:sz w:val="24"/>
          <w:szCs w:val="24"/>
        </w:rPr>
        <w:t xml:space="preserve">de maneira </w:t>
      </w:r>
      <w:r w:rsidR="008632E9">
        <w:rPr>
          <w:rFonts w:ascii="Times New Roman" w:hAnsi="Times New Roman"/>
          <w:sz w:val="24"/>
          <w:szCs w:val="24"/>
        </w:rPr>
        <w:t xml:space="preserve">mais </w:t>
      </w:r>
      <w:r w:rsidR="00622E43">
        <w:rPr>
          <w:rFonts w:ascii="Times New Roman" w:hAnsi="Times New Roman"/>
          <w:sz w:val="24"/>
          <w:szCs w:val="24"/>
        </w:rPr>
        <w:t>organizada</w:t>
      </w:r>
      <w:r w:rsidR="008632E9">
        <w:rPr>
          <w:rFonts w:ascii="Times New Roman" w:hAnsi="Times New Roman"/>
          <w:sz w:val="24"/>
          <w:szCs w:val="24"/>
        </w:rPr>
        <w:t xml:space="preserve"> evitando ainda possíveis desentendimentos entre os que aguardam para ser atendidos</w:t>
      </w:r>
      <w:r w:rsidR="00F46CBF">
        <w:rPr>
          <w:rFonts w:ascii="Times New Roman" w:hAnsi="Times New Roman"/>
          <w:sz w:val="24"/>
          <w:szCs w:val="24"/>
        </w:rPr>
        <w:t>.</w:t>
      </w: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A60830" w:rsidRDefault="00A60830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ind w:firstLine="1416"/>
        <w:jc w:val="both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Sessões, São Pedro, </w:t>
      </w:r>
      <w:r w:rsidR="00417462">
        <w:rPr>
          <w:rFonts w:ascii="Times New Roman" w:hAnsi="Times New Roman"/>
          <w:sz w:val="24"/>
          <w:szCs w:val="24"/>
        </w:rPr>
        <w:t>2</w:t>
      </w:r>
      <w:r w:rsidR="006C75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de Abril de 2018.</w:t>
      </w: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FD34B6" w:rsidRPr="00FD34B6" w:rsidRDefault="00FD34B6" w:rsidP="00FD34B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VEREADORA</w:t>
      </w:r>
    </w:p>
    <w:sectPr w:rsidR="00FD34B6" w:rsidRPr="00FD34B6" w:rsidSect="007A266D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B6"/>
    <w:rsid w:val="00147CAE"/>
    <w:rsid w:val="0022398A"/>
    <w:rsid w:val="00417462"/>
    <w:rsid w:val="00622E43"/>
    <w:rsid w:val="006A0728"/>
    <w:rsid w:val="006C7589"/>
    <w:rsid w:val="007A266D"/>
    <w:rsid w:val="008632E9"/>
    <w:rsid w:val="008766BB"/>
    <w:rsid w:val="008F5838"/>
    <w:rsid w:val="00973DDF"/>
    <w:rsid w:val="00A22DE1"/>
    <w:rsid w:val="00A60830"/>
    <w:rsid w:val="00CC2252"/>
    <w:rsid w:val="00D05C8A"/>
    <w:rsid w:val="00DA0028"/>
    <w:rsid w:val="00F46CBF"/>
    <w:rsid w:val="00F62F2E"/>
    <w:rsid w:val="00FD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dcterms:created xsi:type="dcterms:W3CDTF">2018-04-25T17:34:00Z</dcterms:created>
  <dcterms:modified xsi:type="dcterms:W3CDTF">2018-04-25T17:34:00Z</dcterms:modified>
</cp:coreProperties>
</file>