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010</w:t>
      </w:r>
      <w:r w:rsidR="004F69B9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4F69B9" w:rsidRDefault="004F69B9" w:rsidP="004F69B9">
      <w:pPr>
        <w:pStyle w:val="NormalWeb"/>
        <w:ind w:left="1843"/>
        <w:jc w:val="both"/>
        <w:rPr>
          <w:b/>
          <w:color w:val="000000"/>
        </w:rPr>
      </w:pPr>
      <w:r w:rsidRPr="004F69B9">
        <w:rPr>
          <w:b/>
          <w:color w:val="000000"/>
        </w:rPr>
        <w:t xml:space="preserve">EMENTA: Indico ao Chefe do Poder Executivo, para que através do setor competente, estude a viabilidade de colocação de lixeira comunitária na Estrada Municipal </w:t>
      </w:r>
      <w:proofErr w:type="gramStart"/>
      <w:r w:rsidRPr="004F69B9">
        <w:rPr>
          <w:b/>
          <w:color w:val="000000"/>
        </w:rPr>
        <w:t>dos Bias</w:t>
      </w:r>
      <w:proofErr w:type="gramEnd"/>
      <w:r w:rsidRPr="004F69B9">
        <w:rPr>
          <w:b/>
          <w:color w:val="000000"/>
        </w:rPr>
        <w:t xml:space="preserve"> – Km 02, sentido Mineração Dunas.</w:t>
      </w:r>
    </w:p>
    <w:p w:rsidR="004F69B9" w:rsidRPr="004F69B9" w:rsidRDefault="004F69B9" w:rsidP="004F69B9">
      <w:pPr>
        <w:pStyle w:val="NormalWeb"/>
        <w:ind w:left="1843"/>
        <w:jc w:val="both"/>
        <w:rPr>
          <w:b/>
          <w:color w:val="000000"/>
        </w:rPr>
      </w:pPr>
    </w:p>
    <w:p w:rsidR="004F69B9" w:rsidRDefault="004F69B9" w:rsidP="004F69B9">
      <w:pPr>
        <w:pStyle w:val="NormalWeb"/>
        <w:rPr>
          <w:color w:val="000000"/>
        </w:rPr>
      </w:pPr>
      <w:r w:rsidRPr="004F69B9">
        <w:rPr>
          <w:color w:val="000000"/>
        </w:rPr>
        <w:t>Senhor Presidente,</w:t>
      </w:r>
    </w:p>
    <w:p w:rsidR="004F69B9" w:rsidRPr="004F69B9" w:rsidRDefault="004F69B9" w:rsidP="004F69B9">
      <w:pPr>
        <w:pStyle w:val="NormalWeb"/>
        <w:rPr>
          <w:color w:val="000000"/>
        </w:rPr>
      </w:pPr>
    </w:p>
    <w:p w:rsidR="004F69B9" w:rsidRPr="004F69B9" w:rsidRDefault="004F69B9" w:rsidP="004F69B9">
      <w:pPr>
        <w:pStyle w:val="NormalWeb"/>
        <w:ind w:firstLine="1134"/>
        <w:jc w:val="both"/>
        <w:rPr>
          <w:color w:val="000000"/>
        </w:rPr>
      </w:pPr>
      <w:r w:rsidRPr="004F69B9">
        <w:rPr>
          <w:color w:val="000000"/>
        </w:rPr>
        <w:t xml:space="preserve">Indico, </w:t>
      </w:r>
      <w:proofErr w:type="gramStart"/>
      <w:r w:rsidRPr="004F69B9">
        <w:rPr>
          <w:color w:val="000000"/>
        </w:rPr>
        <w:t>após</w:t>
      </w:r>
      <w:proofErr w:type="gramEnd"/>
      <w:r w:rsidRPr="004F69B9">
        <w:rPr>
          <w:color w:val="000000"/>
        </w:rPr>
        <w:t xml:space="preserve"> cumpridas as formalidades regimentais, ao Chefe do Poder Executivo, para que através do setor competente, estude a viabilidade de colocação de lixeira comunitária na Estrada Municipal dos Bias – Km 02, sentido Mineração Dunas.</w:t>
      </w:r>
    </w:p>
    <w:p w:rsidR="004F69B9" w:rsidRPr="004F69B9" w:rsidRDefault="004F69B9" w:rsidP="004F69B9">
      <w:pPr>
        <w:pStyle w:val="NormalWeb"/>
        <w:ind w:firstLine="1134"/>
        <w:jc w:val="both"/>
        <w:rPr>
          <w:color w:val="000000"/>
        </w:rPr>
      </w:pPr>
      <w:r w:rsidRPr="004F69B9">
        <w:rPr>
          <w:color w:val="000000"/>
        </w:rPr>
        <w:t>JUSTIFICATIVA:</w:t>
      </w:r>
    </w:p>
    <w:p w:rsidR="004F69B9" w:rsidRPr="004F69B9" w:rsidRDefault="004F69B9" w:rsidP="004F69B9">
      <w:pPr>
        <w:pStyle w:val="NormalWeb"/>
        <w:ind w:firstLine="1134"/>
        <w:jc w:val="both"/>
        <w:rPr>
          <w:color w:val="000000"/>
        </w:rPr>
      </w:pPr>
      <w:r w:rsidRPr="004F69B9">
        <w:rPr>
          <w:color w:val="000000"/>
        </w:rPr>
        <w:t>Fui procurado em meu Gabinete Itinerante por munícipe morador do local, que relatou que como eles não têm coleta de lixo, precisam se deslocar até a cidade para vir descartar seus lixos.</w:t>
      </w:r>
    </w:p>
    <w:p w:rsidR="004F69B9" w:rsidRPr="004F69B9" w:rsidRDefault="004F69B9" w:rsidP="004F69B9">
      <w:pPr>
        <w:pStyle w:val="NormalWeb"/>
        <w:ind w:firstLine="1134"/>
        <w:jc w:val="both"/>
        <w:rPr>
          <w:color w:val="000000"/>
        </w:rPr>
      </w:pPr>
      <w:r w:rsidRPr="004F69B9">
        <w:rPr>
          <w:color w:val="000000"/>
        </w:rPr>
        <w:t>Essa benfeitoria vai trazer muito conforto aos moradores do Bairro, pois já antigamente existia uma lixeira comunitária no local, que foi retirada pela Administração e os moradores gostariam de ter de volt</w:t>
      </w:r>
      <w:r w:rsidRPr="004F69B9">
        <w:rPr>
          <w:color w:val="000000"/>
        </w:rPr>
        <w:t>a.</w:t>
      </w: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3A10AD"/>
    <w:rsid w:val="004F69B9"/>
    <w:rsid w:val="00600BA0"/>
    <w:rsid w:val="00945515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2018-04-12T12:18:00Z</cp:lastPrinted>
  <dcterms:created xsi:type="dcterms:W3CDTF">2018-04-12T12:20:00Z</dcterms:created>
  <dcterms:modified xsi:type="dcterms:W3CDTF">2018-04-12T12:20:00Z</dcterms:modified>
</cp:coreProperties>
</file>