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C5" w:rsidRDefault="00EA69C5" w:rsidP="00EA69C5">
      <w:pPr>
        <w:pStyle w:val="NormalWeb"/>
        <w:jc w:val="both"/>
        <w:rPr>
          <w:b/>
          <w:color w:val="000000"/>
          <w:sz w:val="28"/>
          <w:szCs w:val="28"/>
        </w:rPr>
      </w:pPr>
      <w:r w:rsidRPr="00EA69C5">
        <w:rPr>
          <w:b/>
          <w:color w:val="000000"/>
          <w:sz w:val="28"/>
          <w:szCs w:val="28"/>
        </w:rPr>
        <w:t>I</w:t>
      </w:r>
      <w:r w:rsidRPr="00EA69C5">
        <w:rPr>
          <w:b/>
          <w:color w:val="000000"/>
          <w:sz w:val="28"/>
          <w:szCs w:val="28"/>
        </w:rPr>
        <w:t>NDICAÇÃO N</w:t>
      </w:r>
      <w:r w:rsidRPr="00EA69C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330226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330226" w:rsidRDefault="00330226" w:rsidP="00EA69C5">
      <w:pPr>
        <w:pStyle w:val="NormalWeb"/>
        <w:jc w:val="both"/>
        <w:rPr>
          <w:b/>
          <w:color w:val="000000"/>
          <w:sz w:val="28"/>
          <w:szCs w:val="28"/>
        </w:rPr>
      </w:pPr>
    </w:p>
    <w:p w:rsidR="0062592D" w:rsidRPr="00330226" w:rsidRDefault="0062592D" w:rsidP="00330226">
      <w:pPr>
        <w:pStyle w:val="NormalWeb"/>
        <w:ind w:left="2268"/>
        <w:jc w:val="both"/>
        <w:rPr>
          <w:b/>
          <w:color w:val="000000"/>
        </w:rPr>
      </w:pPr>
      <w:r w:rsidRPr="00330226">
        <w:rPr>
          <w:b/>
          <w:color w:val="000000"/>
        </w:rPr>
        <w:t>EMENTA: Indico ao Chefe do Poder Executivo, para que através do setor competente, estude a viabilidade de se parcelar o “Habite-se”, tanto para regularizações como para construções novas.</w:t>
      </w:r>
    </w:p>
    <w:p w:rsidR="0062592D" w:rsidRPr="00330226" w:rsidRDefault="0062592D" w:rsidP="0062592D">
      <w:pPr>
        <w:pStyle w:val="NormalWeb"/>
        <w:rPr>
          <w:color w:val="000000"/>
        </w:rPr>
      </w:pPr>
      <w:r w:rsidRPr="00330226">
        <w:rPr>
          <w:color w:val="000000"/>
        </w:rPr>
        <w:t>Senhor Presidente,</w:t>
      </w:r>
    </w:p>
    <w:p w:rsidR="0062592D" w:rsidRPr="00330226" w:rsidRDefault="0062592D" w:rsidP="00330226">
      <w:pPr>
        <w:pStyle w:val="NormalWeb"/>
        <w:ind w:firstLine="1134"/>
        <w:jc w:val="both"/>
        <w:rPr>
          <w:color w:val="000000"/>
        </w:rPr>
      </w:pPr>
      <w:r w:rsidRPr="00330226">
        <w:rPr>
          <w:color w:val="000000"/>
        </w:rPr>
        <w:t xml:space="preserve">Indico, </w:t>
      </w:r>
      <w:proofErr w:type="gramStart"/>
      <w:r w:rsidRPr="00330226">
        <w:rPr>
          <w:color w:val="000000"/>
        </w:rPr>
        <w:t>após</w:t>
      </w:r>
      <w:proofErr w:type="gramEnd"/>
      <w:r w:rsidRPr="00330226">
        <w:rPr>
          <w:color w:val="000000"/>
        </w:rPr>
        <w:t xml:space="preserve"> cumprida as formalidades regimentais, ao Chefe do Poder Executivo, para que através do setor competente, estude a viabilidade de se parcelar o “Habite-se”, tanto para regularizações como para construções novas.</w:t>
      </w:r>
    </w:p>
    <w:p w:rsidR="0062592D" w:rsidRPr="00330226" w:rsidRDefault="0062592D" w:rsidP="00330226">
      <w:pPr>
        <w:pStyle w:val="NormalWeb"/>
        <w:ind w:firstLine="1134"/>
        <w:jc w:val="both"/>
        <w:rPr>
          <w:color w:val="000000"/>
        </w:rPr>
      </w:pPr>
      <w:r w:rsidRPr="00330226">
        <w:rPr>
          <w:color w:val="000000"/>
        </w:rPr>
        <w:t>JUSTIFICATIVA:</w:t>
      </w:r>
    </w:p>
    <w:p w:rsidR="0062592D" w:rsidRPr="00330226" w:rsidRDefault="0062592D" w:rsidP="00330226">
      <w:pPr>
        <w:pStyle w:val="NormalWeb"/>
        <w:ind w:firstLine="1134"/>
        <w:jc w:val="both"/>
        <w:rPr>
          <w:color w:val="000000"/>
        </w:rPr>
      </w:pPr>
      <w:r w:rsidRPr="00330226">
        <w:rPr>
          <w:color w:val="000000"/>
        </w:rPr>
        <w:t>Fui procurado por munícipes que solicitam o parcelamento do “Habite-se” em até 10 vezes, pois com a crise financeira que se encontra nosso país, estão tendo dificuldades para pagar o mesmo, tendo em vista que ao término de sua obra, o munícipe se encontra sem recursos financeiros para quitar esse tributo em uma única parcela.</w:t>
      </w:r>
    </w:p>
    <w:p w:rsidR="0062592D" w:rsidRPr="00330226" w:rsidRDefault="0062592D" w:rsidP="00330226">
      <w:pPr>
        <w:pStyle w:val="NormalWeb"/>
        <w:ind w:firstLine="1134"/>
        <w:jc w:val="both"/>
        <w:rPr>
          <w:color w:val="000000"/>
        </w:rPr>
      </w:pPr>
      <w:r w:rsidRPr="00330226">
        <w:rPr>
          <w:color w:val="000000"/>
        </w:rPr>
        <w:t>Os comerciantes relataram a este vereador, que um estabelecimento comercial depois de pronto, para que ele possa começar a funcionar e gerar empregos em nossa cidade</w:t>
      </w:r>
      <w:proofErr w:type="gramStart"/>
      <w:r w:rsidRPr="00330226">
        <w:rPr>
          <w:color w:val="000000"/>
        </w:rPr>
        <w:t>, permanece</w:t>
      </w:r>
      <w:proofErr w:type="gramEnd"/>
      <w:r w:rsidRPr="00330226">
        <w:rPr>
          <w:color w:val="000000"/>
        </w:rPr>
        <w:t xml:space="preserve"> fechado de 5 a 6 meses para que o proprietário possa juntar o dinheiro deste tributo.</w:t>
      </w:r>
    </w:p>
    <w:p w:rsidR="0062592D" w:rsidRPr="00330226" w:rsidRDefault="0062592D" w:rsidP="00330226">
      <w:pPr>
        <w:pStyle w:val="NormalWeb"/>
        <w:ind w:firstLine="1134"/>
        <w:jc w:val="both"/>
        <w:rPr>
          <w:color w:val="000000"/>
        </w:rPr>
      </w:pPr>
      <w:r w:rsidRPr="00330226">
        <w:rPr>
          <w:color w:val="000000"/>
        </w:rPr>
        <w:t xml:space="preserve">Portanto, venho por meio desta, solicitar que o Chefe do Poder Executivo, envie um Projeto de Lei </w:t>
      </w:r>
      <w:proofErr w:type="gramStart"/>
      <w:r w:rsidRPr="00330226">
        <w:rPr>
          <w:color w:val="000000"/>
        </w:rPr>
        <w:t>à</w:t>
      </w:r>
      <w:proofErr w:type="gramEnd"/>
      <w:r w:rsidRPr="00330226">
        <w:rPr>
          <w:color w:val="000000"/>
        </w:rPr>
        <w:t xml:space="preserve"> esta Casa, proporcionando esse benefício aos nossos munícipes.</w:t>
      </w:r>
    </w:p>
    <w:p w:rsidR="00EA69C5" w:rsidRPr="00EA69C5" w:rsidRDefault="00EA69C5" w:rsidP="00EA69C5">
      <w:pPr>
        <w:pStyle w:val="NormalWeb"/>
        <w:ind w:firstLine="1134"/>
        <w:jc w:val="both"/>
        <w:rPr>
          <w:color w:val="000000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A69C5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E3262" w:rsidRDefault="006E3262"/>
    <w:sectPr w:rsidR="006E3262" w:rsidSect="00EA69C5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C5"/>
    <w:rsid w:val="00013B38"/>
    <w:rsid w:val="001C17CA"/>
    <w:rsid w:val="00330226"/>
    <w:rsid w:val="0062592D"/>
    <w:rsid w:val="00632F99"/>
    <w:rsid w:val="006E3262"/>
    <w:rsid w:val="00E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2018-02-02T10:40:00Z</cp:lastPrinted>
  <dcterms:created xsi:type="dcterms:W3CDTF">2018-02-02T10:42:00Z</dcterms:created>
  <dcterms:modified xsi:type="dcterms:W3CDTF">2018-02-02T10:42:00Z</dcterms:modified>
</cp:coreProperties>
</file>