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4E" w:rsidRDefault="0057614E" w:rsidP="00576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6E7690">
        <w:rPr>
          <w:rFonts w:ascii="Times New Roman" w:hAnsi="Times New Roman"/>
          <w:b/>
          <w:sz w:val="28"/>
          <w:szCs w:val="28"/>
        </w:rPr>
        <w:t>0</w:t>
      </w:r>
      <w:r w:rsidR="0059634A">
        <w:rPr>
          <w:rFonts w:ascii="Times New Roman" w:hAnsi="Times New Roman"/>
          <w:b/>
          <w:sz w:val="28"/>
          <w:szCs w:val="28"/>
        </w:rPr>
        <w:t>380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57614E" w:rsidRDefault="0057614E" w:rsidP="0057614E">
      <w:pPr>
        <w:rPr>
          <w:rFonts w:ascii="Times New Roman" w:hAnsi="Times New Roman"/>
          <w:sz w:val="24"/>
          <w:szCs w:val="24"/>
        </w:rPr>
      </w:pPr>
    </w:p>
    <w:p w:rsidR="00334C97" w:rsidRDefault="00334C97" w:rsidP="0057614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7614E" w:rsidRDefault="0057614E" w:rsidP="0057614E">
      <w:pPr>
        <w:rPr>
          <w:rFonts w:ascii="Times New Roman" w:hAnsi="Times New Roman"/>
          <w:sz w:val="24"/>
          <w:szCs w:val="24"/>
        </w:rPr>
      </w:pPr>
    </w:p>
    <w:p w:rsidR="0057614E" w:rsidRDefault="0057614E" w:rsidP="00EB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</w:t>
      </w:r>
      <w:r w:rsidR="00BA352D">
        <w:rPr>
          <w:rFonts w:ascii="Times New Roman" w:hAnsi="Times New Roman"/>
          <w:b/>
          <w:sz w:val="24"/>
          <w:szCs w:val="24"/>
        </w:rPr>
        <w:t xml:space="preserve"> </w:t>
      </w:r>
      <w:r w:rsidR="00EB4CE3">
        <w:rPr>
          <w:rFonts w:ascii="Times New Roman" w:hAnsi="Times New Roman"/>
          <w:b/>
          <w:sz w:val="24"/>
          <w:szCs w:val="24"/>
        </w:rPr>
        <w:t>através do setor de trânsito instalação, de sinalização vertical para vaga de idoso.</w:t>
      </w:r>
    </w:p>
    <w:p w:rsidR="006E7690" w:rsidRDefault="006E7690" w:rsidP="0057614E">
      <w:pPr>
        <w:rPr>
          <w:rFonts w:ascii="Times New Roman" w:hAnsi="Times New Roman"/>
          <w:sz w:val="24"/>
          <w:szCs w:val="24"/>
        </w:rPr>
      </w:pPr>
    </w:p>
    <w:p w:rsidR="0057614E" w:rsidRDefault="0057614E" w:rsidP="0057614E">
      <w:pPr>
        <w:rPr>
          <w:rFonts w:ascii="Times New Roman" w:hAnsi="Times New Roman"/>
          <w:sz w:val="24"/>
          <w:szCs w:val="24"/>
        </w:rPr>
      </w:pPr>
    </w:p>
    <w:p w:rsidR="00334C97" w:rsidRDefault="00334C97" w:rsidP="0057614E">
      <w:pPr>
        <w:rPr>
          <w:rFonts w:ascii="Times New Roman" w:hAnsi="Times New Roman"/>
          <w:sz w:val="24"/>
          <w:szCs w:val="24"/>
        </w:rPr>
      </w:pPr>
    </w:p>
    <w:p w:rsidR="0057614E" w:rsidRDefault="0057614E" w:rsidP="00576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57614E" w:rsidRDefault="0057614E" w:rsidP="0057614E">
      <w:pPr>
        <w:rPr>
          <w:rFonts w:ascii="Times New Roman" w:hAnsi="Times New Roman"/>
          <w:sz w:val="24"/>
          <w:szCs w:val="24"/>
        </w:rPr>
      </w:pPr>
    </w:p>
    <w:p w:rsidR="006E7690" w:rsidRDefault="006E7690" w:rsidP="0057614E">
      <w:pPr>
        <w:rPr>
          <w:rFonts w:ascii="Times New Roman" w:hAnsi="Times New Roman"/>
          <w:sz w:val="24"/>
          <w:szCs w:val="24"/>
        </w:rPr>
      </w:pPr>
    </w:p>
    <w:p w:rsidR="0057614E" w:rsidRDefault="0057614E" w:rsidP="0057614E">
      <w:pPr>
        <w:rPr>
          <w:rFonts w:ascii="Times New Roman" w:hAnsi="Times New Roman"/>
          <w:sz w:val="24"/>
          <w:szCs w:val="24"/>
        </w:rPr>
      </w:pPr>
    </w:p>
    <w:p w:rsidR="00EB4CE3" w:rsidRDefault="0057614E" w:rsidP="0057614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</w:t>
      </w:r>
      <w:r w:rsidR="00BA352D" w:rsidRPr="006E7690">
        <w:rPr>
          <w:rFonts w:ascii="Times New Roman" w:hAnsi="Times New Roman"/>
          <w:sz w:val="24"/>
          <w:szCs w:val="24"/>
        </w:rPr>
        <w:t>para que através do setor compe</w:t>
      </w:r>
      <w:r w:rsidR="00EB4CE3">
        <w:rPr>
          <w:rFonts w:ascii="Times New Roman" w:hAnsi="Times New Roman"/>
          <w:sz w:val="24"/>
          <w:szCs w:val="24"/>
        </w:rPr>
        <w:t>tente, determine a instalação de sinalização vertical para vaga de idoso existente na rua João Teixeira da Frota, altura do nº 922.</w:t>
      </w:r>
    </w:p>
    <w:p w:rsidR="00EB4CE3" w:rsidRDefault="00EB4CE3" w:rsidP="0057614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9072F" w:rsidRDefault="00BA352D" w:rsidP="0057614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motivo para que venho fazer essa indicação é</w:t>
      </w:r>
      <w:r w:rsidR="00EB4CE3">
        <w:rPr>
          <w:rFonts w:ascii="Times New Roman" w:hAnsi="Times New Roman"/>
          <w:sz w:val="24"/>
          <w:szCs w:val="24"/>
        </w:rPr>
        <w:t xml:space="preserve"> que alguns motoristas com autorização para estacionar em tais vagas, depararam com veículos utilizando as vagas sem a devida autorização, </w:t>
      </w:r>
      <w:r w:rsidR="00F44CA8">
        <w:rPr>
          <w:rFonts w:ascii="Times New Roman" w:hAnsi="Times New Roman"/>
          <w:sz w:val="24"/>
          <w:szCs w:val="24"/>
        </w:rPr>
        <w:t>c</w:t>
      </w:r>
      <w:r w:rsidR="00EB4CE3">
        <w:rPr>
          <w:rFonts w:ascii="Times New Roman" w:hAnsi="Times New Roman"/>
          <w:sz w:val="24"/>
          <w:szCs w:val="24"/>
        </w:rPr>
        <w:t>om a sinalização vertical talvez haja maior respeito de tais motoristas.</w:t>
      </w:r>
    </w:p>
    <w:p w:rsidR="0057614E" w:rsidRDefault="0057614E" w:rsidP="0057614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7614E" w:rsidRDefault="0057614E" w:rsidP="0057614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7614E" w:rsidRDefault="0057614E" w:rsidP="0057614E">
      <w:pPr>
        <w:rPr>
          <w:rFonts w:ascii="Times New Roman" w:hAnsi="Times New Roman"/>
          <w:sz w:val="24"/>
          <w:szCs w:val="24"/>
        </w:rPr>
      </w:pPr>
    </w:p>
    <w:p w:rsidR="0057614E" w:rsidRDefault="001E1B29" w:rsidP="005761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6E7690">
        <w:rPr>
          <w:rFonts w:ascii="Times New Roman" w:hAnsi="Times New Roman"/>
          <w:sz w:val="24"/>
          <w:szCs w:val="24"/>
        </w:rPr>
        <w:t xml:space="preserve">, </w:t>
      </w:r>
      <w:r w:rsidR="00EB4CE3">
        <w:rPr>
          <w:rFonts w:ascii="Times New Roman" w:hAnsi="Times New Roman"/>
          <w:sz w:val="24"/>
          <w:szCs w:val="24"/>
        </w:rPr>
        <w:t>27</w:t>
      </w:r>
      <w:r w:rsidR="0057614E">
        <w:rPr>
          <w:rFonts w:ascii="Times New Roman" w:hAnsi="Times New Roman"/>
          <w:sz w:val="24"/>
          <w:szCs w:val="24"/>
        </w:rPr>
        <w:t xml:space="preserve"> de </w:t>
      </w:r>
      <w:r w:rsidR="0059634A">
        <w:rPr>
          <w:rFonts w:ascii="Times New Roman" w:hAnsi="Times New Roman"/>
          <w:sz w:val="24"/>
          <w:szCs w:val="24"/>
        </w:rPr>
        <w:t>outubro</w:t>
      </w:r>
      <w:r w:rsidR="0057614E">
        <w:rPr>
          <w:rFonts w:ascii="Times New Roman" w:hAnsi="Times New Roman"/>
          <w:sz w:val="24"/>
          <w:szCs w:val="24"/>
        </w:rPr>
        <w:t xml:space="preserve"> de 2017.</w:t>
      </w:r>
    </w:p>
    <w:p w:rsidR="0057614E" w:rsidRDefault="0057614E" w:rsidP="0057614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7614E" w:rsidRDefault="0057614E" w:rsidP="0057614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7614E" w:rsidRDefault="0057614E" w:rsidP="0057614E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7690" w:rsidRDefault="006E7690" w:rsidP="0057614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4CA8" w:rsidRDefault="00F44CA8" w:rsidP="0057614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7614E" w:rsidRDefault="001E1B29" w:rsidP="005761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57614E" w:rsidRDefault="0057614E" w:rsidP="005761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57614E" w:rsidRDefault="0057614E" w:rsidP="0057614E"/>
    <w:p w:rsidR="001856B2" w:rsidRDefault="001856B2"/>
    <w:sectPr w:rsidR="001856B2" w:rsidSect="006E769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4E"/>
    <w:rsid w:val="001856B2"/>
    <w:rsid w:val="001E1B29"/>
    <w:rsid w:val="00334C97"/>
    <w:rsid w:val="0057614E"/>
    <w:rsid w:val="0059634A"/>
    <w:rsid w:val="0069072F"/>
    <w:rsid w:val="006E7690"/>
    <w:rsid w:val="0086434B"/>
    <w:rsid w:val="00BA352D"/>
    <w:rsid w:val="00EB4CE3"/>
    <w:rsid w:val="00F44CA8"/>
    <w:rsid w:val="00F64657"/>
    <w:rsid w:val="00F8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4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4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5</cp:revision>
  <cp:lastPrinted>2017-03-09T11:27:00Z</cp:lastPrinted>
  <dcterms:created xsi:type="dcterms:W3CDTF">2017-10-27T16:37:00Z</dcterms:created>
  <dcterms:modified xsi:type="dcterms:W3CDTF">2017-10-27T16:48:00Z</dcterms:modified>
</cp:coreProperties>
</file>