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99A" w:rsidRDefault="004A099A" w:rsidP="004A099A">
      <w:pPr>
        <w:pStyle w:val="NormalWeb"/>
        <w:rPr>
          <w:b/>
          <w:color w:val="000000"/>
        </w:rPr>
      </w:pPr>
      <w:r w:rsidRPr="004A099A">
        <w:rPr>
          <w:b/>
          <w:color w:val="000000"/>
        </w:rPr>
        <w:t>P</w:t>
      </w:r>
      <w:r w:rsidRPr="004A099A">
        <w:rPr>
          <w:b/>
          <w:color w:val="000000"/>
        </w:rPr>
        <w:t>ROJETO DE DECRETO LEGISLATIVO Nº</w:t>
      </w:r>
      <w:proofErr w:type="gramStart"/>
      <w:r w:rsidRPr="004A099A">
        <w:rPr>
          <w:b/>
          <w:color w:val="000000"/>
        </w:rPr>
        <w:t xml:space="preserve">  </w:t>
      </w:r>
      <w:proofErr w:type="gramEnd"/>
      <w:r>
        <w:rPr>
          <w:b/>
          <w:color w:val="000000"/>
        </w:rPr>
        <w:t>009</w:t>
      </w:r>
      <w:r w:rsidRPr="004A099A">
        <w:rPr>
          <w:b/>
          <w:color w:val="000000"/>
        </w:rPr>
        <w:t>/2017</w:t>
      </w:r>
    </w:p>
    <w:p w:rsidR="004A099A" w:rsidRDefault="004A099A" w:rsidP="004A099A">
      <w:pPr>
        <w:pStyle w:val="NormalWeb"/>
        <w:rPr>
          <w:b/>
          <w:color w:val="000000"/>
        </w:rPr>
      </w:pPr>
    </w:p>
    <w:p w:rsidR="004A099A" w:rsidRPr="004A099A" w:rsidRDefault="004A099A" w:rsidP="004A099A">
      <w:pPr>
        <w:pStyle w:val="NormalWeb"/>
        <w:rPr>
          <w:b/>
          <w:color w:val="000000"/>
        </w:rPr>
      </w:pPr>
    </w:p>
    <w:p w:rsidR="004A099A" w:rsidRDefault="004A099A" w:rsidP="004A099A">
      <w:pPr>
        <w:pStyle w:val="NormalWeb"/>
        <w:ind w:left="2268"/>
        <w:jc w:val="both"/>
        <w:rPr>
          <w:b/>
          <w:color w:val="000000"/>
        </w:rPr>
      </w:pPr>
      <w:r w:rsidRPr="004A099A">
        <w:rPr>
          <w:b/>
          <w:color w:val="000000"/>
        </w:rPr>
        <w:t xml:space="preserve">Concede a Honraria “Medalha </w:t>
      </w:r>
      <w:r w:rsidR="00F83097">
        <w:rPr>
          <w:b/>
          <w:color w:val="000000"/>
        </w:rPr>
        <w:t>22 de Fevereiro” ao Capitão Da P</w:t>
      </w:r>
      <w:bookmarkStart w:id="0" w:name="_GoBack"/>
      <w:bookmarkEnd w:id="0"/>
      <w:r w:rsidRPr="004A099A">
        <w:rPr>
          <w:b/>
          <w:color w:val="000000"/>
        </w:rPr>
        <w:t>olicia Militar Ricardo Bessa.</w:t>
      </w:r>
    </w:p>
    <w:p w:rsidR="004A099A" w:rsidRPr="004A099A" w:rsidRDefault="004A099A" w:rsidP="004A099A">
      <w:pPr>
        <w:pStyle w:val="NormalWeb"/>
        <w:ind w:left="2268"/>
        <w:jc w:val="both"/>
        <w:rPr>
          <w:b/>
          <w:color w:val="000000"/>
        </w:rPr>
      </w:pPr>
    </w:p>
    <w:p w:rsidR="004A099A" w:rsidRPr="004A099A" w:rsidRDefault="004A099A" w:rsidP="004A099A">
      <w:pPr>
        <w:pStyle w:val="NormalWeb"/>
        <w:ind w:firstLine="1134"/>
        <w:jc w:val="both"/>
        <w:rPr>
          <w:color w:val="000000"/>
        </w:rPr>
      </w:pPr>
      <w:r w:rsidRPr="004A099A">
        <w:rPr>
          <w:b/>
          <w:color w:val="000000"/>
        </w:rPr>
        <w:t>Du Sorocaba</w:t>
      </w:r>
      <w:r w:rsidRPr="004A099A">
        <w:rPr>
          <w:color w:val="000000"/>
        </w:rPr>
        <w:t>, Vereador da Câmara Municipal de São Pedro, no uso de suas atribuições legais, apresenta o seguinte projeto de Decreto Legislativo:</w:t>
      </w:r>
    </w:p>
    <w:p w:rsidR="004A099A" w:rsidRPr="004A099A" w:rsidRDefault="004A099A" w:rsidP="004A099A">
      <w:pPr>
        <w:pStyle w:val="NormalWeb"/>
        <w:ind w:firstLine="1134"/>
        <w:jc w:val="both"/>
        <w:rPr>
          <w:color w:val="000000"/>
        </w:rPr>
      </w:pPr>
      <w:r w:rsidRPr="004A099A">
        <w:rPr>
          <w:b/>
          <w:color w:val="000000"/>
        </w:rPr>
        <w:t>Art. 1º</w:t>
      </w:r>
      <w:r w:rsidRPr="004A099A">
        <w:rPr>
          <w:color w:val="000000"/>
        </w:rPr>
        <w:t xml:space="preserve"> - Fica concedido a honraria “Medalha 22 de Fevereiro” ao Capitão da Policia Militar Ricardo Bessa.</w:t>
      </w:r>
    </w:p>
    <w:p w:rsidR="004A099A" w:rsidRPr="004A099A" w:rsidRDefault="004A099A" w:rsidP="004A099A">
      <w:pPr>
        <w:pStyle w:val="NormalWeb"/>
        <w:ind w:firstLine="1134"/>
        <w:jc w:val="both"/>
        <w:rPr>
          <w:color w:val="000000"/>
        </w:rPr>
      </w:pPr>
      <w:r w:rsidRPr="004A099A">
        <w:rPr>
          <w:b/>
          <w:color w:val="000000"/>
        </w:rPr>
        <w:t>Art. 2º</w:t>
      </w:r>
      <w:r w:rsidRPr="004A099A">
        <w:rPr>
          <w:color w:val="000000"/>
        </w:rPr>
        <w:t xml:space="preserve"> - A honraria concedida por este Decreto Legislativo será entregue em Reunião Solene desta Câmara de Vereadores.</w:t>
      </w:r>
    </w:p>
    <w:p w:rsidR="004A099A" w:rsidRPr="004A099A" w:rsidRDefault="004A099A" w:rsidP="004A099A">
      <w:pPr>
        <w:pStyle w:val="NormalWeb"/>
        <w:ind w:firstLine="1134"/>
        <w:jc w:val="both"/>
        <w:rPr>
          <w:color w:val="000000"/>
        </w:rPr>
      </w:pPr>
      <w:r w:rsidRPr="004A099A">
        <w:rPr>
          <w:b/>
          <w:color w:val="000000"/>
        </w:rPr>
        <w:t>Art. 3º</w:t>
      </w:r>
      <w:r w:rsidRPr="004A099A">
        <w:rPr>
          <w:color w:val="000000"/>
        </w:rPr>
        <w:t xml:space="preserve"> - </w:t>
      </w:r>
      <w:proofErr w:type="gramStart"/>
      <w:r w:rsidRPr="004A099A">
        <w:rPr>
          <w:color w:val="000000"/>
        </w:rPr>
        <w:t>As despesas decorrentes da execução do presente Decreto Legislativo</w:t>
      </w:r>
      <w:proofErr w:type="gramEnd"/>
      <w:r w:rsidRPr="004A099A">
        <w:rPr>
          <w:color w:val="000000"/>
        </w:rPr>
        <w:t xml:space="preserve"> correrão por conta de verbas próprias consignadas no orçamento do exercício correspondente.</w:t>
      </w:r>
    </w:p>
    <w:p w:rsidR="004A099A" w:rsidRDefault="004A099A" w:rsidP="004A099A">
      <w:pPr>
        <w:pStyle w:val="NormalWeb"/>
        <w:ind w:firstLine="1134"/>
        <w:jc w:val="both"/>
        <w:rPr>
          <w:color w:val="000000"/>
        </w:rPr>
      </w:pPr>
      <w:r w:rsidRPr="004A099A">
        <w:rPr>
          <w:b/>
          <w:color w:val="000000"/>
        </w:rPr>
        <w:t>Art. 4º</w:t>
      </w:r>
      <w:r w:rsidRPr="004A099A">
        <w:rPr>
          <w:color w:val="000000"/>
        </w:rPr>
        <w:t xml:space="preserve"> - Este Decreto Legislativo entrará em vigor na data de sua publicação.</w:t>
      </w:r>
    </w:p>
    <w:p w:rsidR="004A099A" w:rsidRPr="004A099A" w:rsidRDefault="004A099A" w:rsidP="004A099A">
      <w:pPr>
        <w:pStyle w:val="NormalWeb"/>
        <w:ind w:firstLine="1134"/>
        <w:jc w:val="both"/>
        <w:rPr>
          <w:color w:val="000000"/>
        </w:rPr>
      </w:pPr>
    </w:p>
    <w:p w:rsidR="004A099A" w:rsidRDefault="004A099A" w:rsidP="004A099A">
      <w:pPr>
        <w:pStyle w:val="SemEspaamento"/>
        <w:jc w:val="center"/>
        <w:rPr>
          <w:rFonts w:ascii="Times New Roman" w:hAnsi="Times New Roman" w:cs="Times New Roman"/>
        </w:rPr>
      </w:pPr>
      <w:r w:rsidRPr="004A099A">
        <w:rPr>
          <w:rFonts w:ascii="Times New Roman" w:hAnsi="Times New Roman" w:cs="Times New Roman"/>
        </w:rPr>
        <w:t xml:space="preserve">São Pedro, 26 de OUTUBRO de </w:t>
      </w:r>
      <w:proofErr w:type="gramStart"/>
      <w:r w:rsidRPr="004A099A">
        <w:rPr>
          <w:rFonts w:ascii="Times New Roman" w:hAnsi="Times New Roman" w:cs="Times New Roman"/>
        </w:rPr>
        <w:t>2017</w:t>
      </w:r>
      <w:proofErr w:type="gramEnd"/>
    </w:p>
    <w:p w:rsidR="004A099A" w:rsidRDefault="004A099A" w:rsidP="004A099A">
      <w:pPr>
        <w:pStyle w:val="SemEspaamento"/>
        <w:jc w:val="center"/>
        <w:rPr>
          <w:rFonts w:ascii="Times New Roman" w:hAnsi="Times New Roman" w:cs="Times New Roman"/>
        </w:rPr>
      </w:pPr>
    </w:p>
    <w:p w:rsidR="004A099A" w:rsidRDefault="004A099A" w:rsidP="004A099A">
      <w:pPr>
        <w:pStyle w:val="SemEspaamento"/>
        <w:jc w:val="center"/>
        <w:rPr>
          <w:rFonts w:ascii="Times New Roman" w:hAnsi="Times New Roman" w:cs="Times New Roman"/>
        </w:rPr>
      </w:pPr>
    </w:p>
    <w:p w:rsidR="004A099A" w:rsidRDefault="004A099A" w:rsidP="004A099A">
      <w:pPr>
        <w:pStyle w:val="SemEspaamento"/>
        <w:jc w:val="center"/>
        <w:rPr>
          <w:rFonts w:ascii="Times New Roman" w:hAnsi="Times New Roman" w:cs="Times New Roman"/>
        </w:rPr>
      </w:pPr>
    </w:p>
    <w:p w:rsidR="004A099A" w:rsidRPr="004A099A" w:rsidRDefault="004A099A" w:rsidP="004A099A">
      <w:pPr>
        <w:pStyle w:val="SemEspaamento"/>
        <w:jc w:val="center"/>
        <w:rPr>
          <w:rFonts w:ascii="Times New Roman" w:hAnsi="Times New Roman" w:cs="Times New Roman"/>
        </w:rPr>
      </w:pPr>
    </w:p>
    <w:p w:rsidR="004A099A" w:rsidRPr="004A099A" w:rsidRDefault="004A099A" w:rsidP="004A099A">
      <w:pPr>
        <w:pStyle w:val="SemEspaamento"/>
        <w:jc w:val="center"/>
        <w:rPr>
          <w:rFonts w:ascii="Times New Roman" w:hAnsi="Times New Roman" w:cs="Times New Roman"/>
          <w:b/>
        </w:rPr>
      </w:pPr>
      <w:r w:rsidRPr="004A099A">
        <w:rPr>
          <w:rFonts w:ascii="Times New Roman" w:hAnsi="Times New Roman" w:cs="Times New Roman"/>
          <w:b/>
        </w:rPr>
        <w:t>DU SOROCABA</w:t>
      </w:r>
    </w:p>
    <w:p w:rsidR="004A099A" w:rsidRPr="004A099A" w:rsidRDefault="004A099A" w:rsidP="004A099A">
      <w:pPr>
        <w:pStyle w:val="SemEspaamento"/>
        <w:jc w:val="center"/>
        <w:rPr>
          <w:rFonts w:ascii="Times New Roman" w:hAnsi="Times New Roman" w:cs="Times New Roman"/>
          <w:b/>
        </w:rPr>
      </w:pPr>
      <w:r w:rsidRPr="004A099A">
        <w:rPr>
          <w:rFonts w:ascii="Times New Roman" w:hAnsi="Times New Roman" w:cs="Times New Roman"/>
          <w:b/>
        </w:rPr>
        <w:t>Vereador</w:t>
      </w:r>
    </w:p>
    <w:p w:rsidR="004A099A" w:rsidRDefault="004A099A" w:rsidP="004A099A">
      <w:pPr>
        <w:pStyle w:val="NormalWeb"/>
        <w:rPr>
          <w:color w:val="000000"/>
        </w:rPr>
      </w:pPr>
    </w:p>
    <w:p w:rsidR="004A099A" w:rsidRDefault="004A099A" w:rsidP="004A099A">
      <w:pPr>
        <w:pStyle w:val="NormalWeb"/>
        <w:rPr>
          <w:color w:val="000000"/>
        </w:rPr>
      </w:pPr>
    </w:p>
    <w:p w:rsidR="004A099A" w:rsidRDefault="004A099A" w:rsidP="004A099A">
      <w:pPr>
        <w:pStyle w:val="NormalWeb"/>
        <w:rPr>
          <w:color w:val="000000"/>
        </w:rPr>
      </w:pPr>
    </w:p>
    <w:p w:rsidR="004A099A" w:rsidRDefault="004A099A" w:rsidP="004A099A">
      <w:pPr>
        <w:pStyle w:val="NormalWeb"/>
        <w:rPr>
          <w:color w:val="000000"/>
        </w:rPr>
      </w:pPr>
    </w:p>
    <w:p w:rsidR="004A099A" w:rsidRDefault="004A099A" w:rsidP="004A099A">
      <w:pPr>
        <w:pStyle w:val="NormalWeb"/>
        <w:rPr>
          <w:color w:val="000000"/>
        </w:rPr>
      </w:pPr>
    </w:p>
    <w:p w:rsidR="004A099A" w:rsidRPr="004A099A" w:rsidRDefault="004A099A" w:rsidP="004A099A">
      <w:pPr>
        <w:pStyle w:val="NormalWeb"/>
        <w:jc w:val="center"/>
        <w:rPr>
          <w:b/>
          <w:color w:val="000000"/>
        </w:rPr>
      </w:pPr>
      <w:r w:rsidRPr="004A099A">
        <w:rPr>
          <w:b/>
          <w:color w:val="000000"/>
        </w:rPr>
        <w:lastRenderedPageBreak/>
        <w:t>JUSTIFICATIVA</w:t>
      </w:r>
    </w:p>
    <w:p w:rsidR="004A099A" w:rsidRPr="004A099A" w:rsidRDefault="004A099A" w:rsidP="004A099A">
      <w:pPr>
        <w:pStyle w:val="NormalWeb"/>
        <w:ind w:firstLine="1134"/>
        <w:jc w:val="both"/>
        <w:rPr>
          <w:color w:val="000000"/>
        </w:rPr>
      </w:pPr>
      <w:r w:rsidRPr="004A099A">
        <w:rPr>
          <w:color w:val="000000"/>
        </w:rPr>
        <w:t>Ricardo Bessa, filho de Ozias José de Bessa e Romilda Moreira de Bessa, nascido em 15 de novembro de 1978, sendo natural de São Paulo/SP, ingressou na Policia Militar do Estado de São Paulo através de concurso na Academia do Barro Branco em 04 de fevereiro de 1998, declarado Aspirante oficial em 15 de dezembro de 2001, promovido a 2º Tenente PM em 15 de dezembro de 2002 por merecimento intelectual, promovido a 1º Tenente PM em 15 de dezembro de 2008 por antiguidade, promovido a Capitão PM em 24 de maio de 2014 por merecimento.</w:t>
      </w:r>
    </w:p>
    <w:p w:rsidR="004A099A" w:rsidRPr="004A099A" w:rsidRDefault="004A099A" w:rsidP="004A099A">
      <w:pPr>
        <w:pStyle w:val="NormalWeb"/>
        <w:ind w:firstLine="1134"/>
        <w:jc w:val="both"/>
        <w:rPr>
          <w:color w:val="000000"/>
        </w:rPr>
      </w:pPr>
      <w:r w:rsidRPr="004A099A">
        <w:rPr>
          <w:color w:val="000000"/>
        </w:rPr>
        <w:t xml:space="preserve">Serviu no 3º Batalhão de Policia Metropolitano, Comandante de Policiamento de </w:t>
      </w:r>
      <w:proofErr w:type="spellStart"/>
      <w:r w:rsidRPr="004A099A">
        <w:rPr>
          <w:color w:val="000000"/>
        </w:rPr>
        <w:t>Area</w:t>
      </w:r>
      <w:proofErr w:type="spellEnd"/>
      <w:r w:rsidRPr="004A099A">
        <w:rPr>
          <w:color w:val="000000"/>
        </w:rPr>
        <w:t xml:space="preserve"> Metropolitana </w:t>
      </w:r>
      <w:proofErr w:type="gramStart"/>
      <w:r w:rsidRPr="004A099A">
        <w:rPr>
          <w:color w:val="000000"/>
        </w:rPr>
        <w:t>2</w:t>
      </w:r>
      <w:proofErr w:type="gramEnd"/>
      <w:r w:rsidRPr="004A099A">
        <w:rPr>
          <w:color w:val="000000"/>
        </w:rPr>
        <w:t>, Diretoria de Polícia Comunitária e de Direitos Humanos, Casa Militar do Gabinete do Governador e Decimo Batalhão de Policia Militar do Interior; hoje é o atual Comandante da 3ª Cia/PM que abrangem as cidades de São Pedro, Aguas de São Pedro, Charqueada e Santa Maria da Serra.</w:t>
      </w:r>
    </w:p>
    <w:p w:rsidR="004A099A" w:rsidRPr="004A099A" w:rsidRDefault="004A099A" w:rsidP="004A099A">
      <w:pPr>
        <w:pStyle w:val="NormalWeb"/>
        <w:ind w:firstLine="1134"/>
        <w:jc w:val="both"/>
        <w:rPr>
          <w:color w:val="000000"/>
        </w:rPr>
      </w:pPr>
      <w:r w:rsidRPr="004A099A">
        <w:rPr>
          <w:color w:val="000000"/>
        </w:rPr>
        <w:t>FORMAÇÃO UNIVERSITÁRIA</w:t>
      </w:r>
    </w:p>
    <w:p w:rsidR="004A099A" w:rsidRPr="004A099A" w:rsidRDefault="004A099A" w:rsidP="004A099A">
      <w:pPr>
        <w:pStyle w:val="NormalWeb"/>
        <w:ind w:firstLine="1134"/>
        <w:jc w:val="both"/>
        <w:rPr>
          <w:color w:val="000000"/>
        </w:rPr>
      </w:pPr>
      <w:r w:rsidRPr="004A099A">
        <w:rPr>
          <w:color w:val="000000"/>
        </w:rPr>
        <w:t>________________________________________</w:t>
      </w:r>
    </w:p>
    <w:p w:rsidR="004A099A" w:rsidRPr="004A099A" w:rsidRDefault="004A099A" w:rsidP="004A099A">
      <w:pPr>
        <w:pStyle w:val="NormalWeb"/>
        <w:ind w:firstLine="1134"/>
        <w:jc w:val="both"/>
        <w:rPr>
          <w:color w:val="000000"/>
        </w:rPr>
      </w:pPr>
      <w:r w:rsidRPr="004A099A">
        <w:rPr>
          <w:color w:val="000000"/>
        </w:rPr>
        <w:t>• Curso de Formação de Oficiais na Academia de Polícia Militar do Barro Branco - Ciências Policiais de Segurança e Ordem Pública</w:t>
      </w:r>
    </w:p>
    <w:p w:rsidR="004A099A" w:rsidRPr="004A099A" w:rsidRDefault="004A099A" w:rsidP="004A099A">
      <w:pPr>
        <w:pStyle w:val="NormalWeb"/>
        <w:ind w:firstLine="1134"/>
        <w:jc w:val="both"/>
        <w:rPr>
          <w:color w:val="000000"/>
        </w:rPr>
      </w:pPr>
      <w:r w:rsidRPr="004A099A">
        <w:rPr>
          <w:color w:val="000000"/>
        </w:rPr>
        <w:t>• Graduação em Ciências Jurídicas na Universidade Bandeirante de São Paulo</w:t>
      </w:r>
    </w:p>
    <w:p w:rsidR="004A099A" w:rsidRPr="004A099A" w:rsidRDefault="004A099A" w:rsidP="004A099A">
      <w:pPr>
        <w:pStyle w:val="NormalWeb"/>
        <w:ind w:firstLine="1134"/>
        <w:jc w:val="both"/>
        <w:rPr>
          <w:color w:val="000000"/>
        </w:rPr>
      </w:pPr>
      <w:r w:rsidRPr="004A099A">
        <w:rPr>
          <w:color w:val="000000"/>
        </w:rPr>
        <w:t>• Extensão Universitária na USP – Universidade de São Paulo – “Gestão Organizacional em Segurança Pública e Justiça Criminal”</w:t>
      </w:r>
    </w:p>
    <w:p w:rsidR="004A099A" w:rsidRPr="004A099A" w:rsidRDefault="004A099A" w:rsidP="004A099A">
      <w:pPr>
        <w:pStyle w:val="NormalWeb"/>
        <w:ind w:firstLine="1134"/>
        <w:jc w:val="both"/>
        <w:rPr>
          <w:color w:val="000000"/>
        </w:rPr>
      </w:pPr>
      <w:r w:rsidRPr="004A099A">
        <w:rPr>
          <w:color w:val="000000"/>
        </w:rPr>
        <w:t>• Curso de Gestão Contemporânea Pela Qualidade;</w:t>
      </w:r>
    </w:p>
    <w:p w:rsidR="004A099A" w:rsidRPr="004A099A" w:rsidRDefault="004A099A" w:rsidP="004A099A">
      <w:pPr>
        <w:pStyle w:val="NormalWeb"/>
        <w:ind w:firstLine="1134"/>
        <w:jc w:val="both"/>
        <w:rPr>
          <w:color w:val="000000"/>
        </w:rPr>
      </w:pPr>
      <w:r w:rsidRPr="004A099A">
        <w:rPr>
          <w:color w:val="000000"/>
        </w:rPr>
        <w:t xml:space="preserve">• Curso Internacional de Multiplicar de Polícia Comunitária – Sistema </w:t>
      </w:r>
      <w:proofErr w:type="spellStart"/>
      <w:r w:rsidRPr="004A099A">
        <w:rPr>
          <w:color w:val="000000"/>
        </w:rPr>
        <w:t>Koban</w:t>
      </w:r>
      <w:proofErr w:type="spellEnd"/>
      <w:r w:rsidRPr="004A099A">
        <w:rPr>
          <w:color w:val="000000"/>
        </w:rPr>
        <w:t xml:space="preserve"> pela Secretaria Nacional de Segurança Pública</w:t>
      </w:r>
    </w:p>
    <w:p w:rsidR="004A099A" w:rsidRPr="004A099A" w:rsidRDefault="004A099A" w:rsidP="004A099A">
      <w:pPr>
        <w:pStyle w:val="NormalWeb"/>
        <w:ind w:firstLine="1134"/>
        <w:jc w:val="both"/>
        <w:rPr>
          <w:color w:val="000000"/>
        </w:rPr>
      </w:pPr>
      <w:r w:rsidRPr="004A099A">
        <w:rPr>
          <w:color w:val="000000"/>
        </w:rPr>
        <w:t>• Jornada Formativa de Direitos Humanos com Ênfase no Estudo e na Pesquisa em Segurança Pública com Cidadania pela Secretaria Nacional de Segurança Pública</w:t>
      </w:r>
    </w:p>
    <w:p w:rsidR="004A099A" w:rsidRPr="004A099A" w:rsidRDefault="004A099A" w:rsidP="004A099A">
      <w:pPr>
        <w:pStyle w:val="NormalWeb"/>
        <w:ind w:firstLine="1134"/>
        <w:jc w:val="both"/>
        <w:rPr>
          <w:color w:val="000000"/>
        </w:rPr>
      </w:pPr>
      <w:r w:rsidRPr="004A099A">
        <w:rPr>
          <w:color w:val="000000"/>
        </w:rPr>
        <w:t>• Curso de Força Tática no 1º Batalhão de Polícia de Choque “Tobias de Aguiar”</w:t>
      </w:r>
    </w:p>
    <w:p w:rsidR="004A099A" w:rsidRPr="004A099A" w:rsidRDefault="004A099A" w:rsidP="004A099A">
      <w:pPr>
        <w:pStyle w:val="NormalWeb"/>
        <w:ind w:firstLine="1134"/>
        <w:jc w:val="both"/>
        <w:rPr>
          <w:color w:val="000000"/>
        </w:rPr>
      </w:pPr>
      <w:r w:rsidRPr="004A099A">
        <w:rPr>
          <w:color w:val="000000"/>
        </w:rPr>
        <w:t>• Curso de Policiamento em Eventos no 2º Batalhão de Polícia de Choque</w:t>
      </w:r>
    </w:p>
    <w:p w:rsidR="004A099A" w:rsidRPr="004A099A" w:rsidRDefault="004A099A" w:rsidP="004A099A">
      <w:pPr>
        <w:pStyle w:val="NormalWeb"/>
        <w:ind w:firstLine="1134"/>
        <w:jc w:val="both"/>
        <w:rPr>
          <w:color w:val="000000"/>
        </w:rPr>
      </w:pPr>
      <w:r w:rsidRPr="004A099A">
        <w:rPr>
          <w:color w:val="000000"/>
        </w:rPr>
        <w:t>• Curso de Administração de Emergências para Municípios pela Coordenadoria Estadual de Defesa Civil</w:t>
      </w:r>
    </w:p>
    <w:p w:rsidR="004A099A" w:rsidRPr="004A099A" w:rsidRDefault="004A099A" w:rsidP="004A099A">
      <w:pPr>
        <w:pStyle w:val="NormalWeb"/>
        <w:ind w:firstLine="1134"/>
        <w:jc w:val="both"/>
        <w:rPr>
          <w:color w:val="000000"/>
        </w:rPr>
      </w:pPr>
      <w:r w:rsidRPr="004A099A">
        <w:rPr>
          <w:color w:val="000000"/>
        </w:rPr>
        <w:lastRenderedPageBreak/>
        <w:t>• Curso de Administração Financeira e Orçamentária pela Fundação do Desenvolvimento Administrativo – FUNDAP</w:t>
      </w:r>
    </w:p>
    <w:p w:rsidR="004A099A" w:rsidRPr="004A099A" w:rsidRDefault="004A099A" w:rsidP="004A099A">
      <w:pPr>
        <w:pStyle w:val="NormalWeb"/>
        <w:ind w:firstLine="1134"/>
        <w:jc w:val="both"/>
        <w:rPr>
          <w:color w:val="000000"/>
        </w:rPr>
      </w:pPr>
      <w:r w:rsidRPr="004A099A">
        <w:rPr>
          <w:color w:val="000000"/>
        </w:rPr>
        <w:t>• Curso de Contratos Administrativos pela Fundação do Desenvolvimento Administrativo – FUNDAP</w:t>
      </w:r>
    </w:p>
    <w:p w:rsidR="004A099A" w:rsidRPr="004A099A" w:rsidRDefault="004A099A" w:rsidP="004A099A">
      <w:pPr>
        <w:pStyle w:val="NormalWeb"/>
        <w:ind w:firstLine="1134"/>
        <w:jc w:val="both"/>
        <w:rPr>
          <w:color w:val="000000"/>
        </w:rPr>
      </w:pPr>
      <w:r w:rsidRPr="004A099A">
        <w:rPr>
          <w:color w:val="000000"/>
        </w:rPr>
        <w:t>• Curso de Formação de Pregoeiro pela Fundação do Desenvolvimento Administrativo – FUNDAP</w:t>
      </w:r>
    </w:p>
    <w:p w:rsidR="004A099A" w:rsidRPr="004A099A" w:rsidRDefault="004A099A" w:rsidP="004A099A">
      <w:pPr>
        <w:pStyle w:val="NormalWeb"/>
        <w:ind w:firstLine="1134"/>
        <w:jc w:val="both"/>
        <w:rPr>
          <w:color w:val="000000"/>
        </w:rPr>
      </w:pPr>
      <w:proofErr w:type="gramStart"/>
      <w:r w:rsidRPr="004A099A">
        <w:rPr>
          <w:color w:val="000000"/>
        </w:rPr>
        <w:t>Recebeu</w:t>
      </w:r>
      <w:proofErr w:type="gramEnd"/>
      <w:r w:rsidRPr="004A099A">
        <w:rPr>
          <w:color w:val="000000"/>
        </w:rPr>
        <w:t xml:space="preserve"> medalhas e condecorações láureas de mérito pessoal de 1º, 2º, 3º, 4º e 5º Grau, medalha de defesa Civil do estado de São Paulo e Medalha da Casa Militar do Gabinete do Governador</w:t>
      </w:r>
    </w:p>
    <w:p w:rsidR="004A099A" w:rsidRPr="004A099A" w:rsidRDefault="004A099A" w:rsidP="004A099A">
      <w:pPr>
        <w:pStyle w:val="NormalWeb"/>
        <w:ind w:firstLine="1134"/>
        <w:jc w:val="both"/>
        <w:rPr>
          <w:color w:val="000000"/>
        </w:rPr>
      </w:pPr>
      <w:r w:rsidRPr="004A099A">
        <w:rPr>
          <w:color w:val="000000"/>
        </w:rPr>
        <w:t xml:space="preserve">O capitão Bessa foi transferido para São Pedro em janeiro de 2016 e durante o seu comando, foram apreendidos 10,137 quilos de entorpecentes, recuperados 80 veículos, efetuado 272 prisões e 15 armas apreendida; providenciou as repetidoras na área da 3ª </w:t>
      </w:r>
      <w:proofErr w:type="gramStart"/>
      <w:r w:rsidRPr="004A099A">
        <w:rPr>
          <w:color w:val="000000"/>
        </w:rPr>
        <w:t>cia</w:t>
      </w:r>
      <w:proofErr w:type="gramEnd"/>
      <w:r w:rsidRPr="004A099A">
        <w:rPr>
          <w:color w:val="000000"/>
        </w:rPr>
        <w:t xml:space="preserve"> tornando possível a rede digital , onde melhorou a comunicação via rede radio e o atendimento 190 passou a ser via COPOM na sede do CPI-9.</w:t>
      </w:r>
    </w:p>
    <w:p w:rsidR="004A099A" w:rsidRPr="004A099A" w:rsidRDefault="004A099A" w:rsidP="004A099A">
      <w:pPr>
        <w:pStyle w:val="NormalWeb"/>
        <w:ind w:firstLine="1134"/>
        <w:jc w:val="both"/>
        <w:rPr>
          <w:color w:val="000000"/>
        </w:rPr>
      </w:pPr>
      <w:r w:rsidRPr="004A099A">
        <w:rPr>
          <w:color w:val="000000"/>
        </w:rPr>
        <w:t>Conseguiu reforçar o policiamento através do DEJEM, programa do Governo do Estado e agora também aprovado nas Câmaras municipais da região o Programa “Atividade Delegada”, o qual aumentará o policiamento nas ruas.</w:t>
      </w:r>
    </w:p>
    <w:p w:rsidR="004A099A" w:rsidRPr="004A099A" w:rsidRDefault="004A099A" w:rsidP="004A099A">
      <w:pPr>
        <w:pStyle w:val="NormalWeb"/>
        <w:ind w:firstLine="1134"/>
        <w:jc w:val="both"/>
        <w:rPr>
          <w:color w:val="000000"/>
        </w:rPr>
      </w:pPr>
      <w:r w:rsidRPr="004A099A">
        <w:rPr>
          <w:color w:val="000000"/>
        </w:rPr>
        <w:t>Reativou o CONSEG de São Pedro e tem expandido o programa de vizinhança solidaria, onde tem visitado as comunidades com reunião e palestra sobre segurança mostrando sempre transparência os índices criminais e como diminui-los com a poio da população, tem intensificado palestras educacionais nas escolas através do PROERD.</w:t>
      </w:r>
    </w:p>
    <w:p w:rsidR="004A099A" w:rsidRPr="004A099A" w:rsidRDefault="004A099A" w:rsidP="004A099A">
      <w:pPr>
        <w:pStyle w:val="NormalWeb"/>
        <w:ind w:firstLine="1134"/>
        <w:jc w:val="both"/>
        <w:rPr>
          <w:color w:val="000000"/>
        </w:rPr>
      </w:pPr>
      <w:r w:rsidRPr="004A099A">
        <w:rPr>
          <w:color w:val="000000"/>
        </w:rPr>
        <w:t>Para melhor atender a população, tem buscado em parceria com o Poder Publico uma nova sede para a 3ª Cia PM, onde trará mais comodidade também aos agentes de segurança, os quais exercerão suas funções com melhor qualidade.</w:t>
      </w:r>
    </w:p>
    <w:p w:rsidR="004A099A" w:rsidRDefault="004A099A" w:rsidP="004A099A">
      <w:pPr>
        <w:pStyle w:val="NormalWeb"/>
        <w:ind w:firstLine="1134"/>
        <w:jc w:val="both"/>
        <w:rPr>
          <w:color w:val="000000"/>
        </w:rPr>
      </w:pPr>
      <w:r w:rsidRPr="004A099A">
        <w:rPr>
          <w:color w:val="000000"/>
        </w:rPr>
        <w:t xml:space="preserve">Portanto nobres edis, solicito de vossas senhorias a aprovação desta propositura contemplando com a medalha 22 de fevereiro ao </w:t>
      </w:r>
      <w:proofErr w:type="spellStart"/>
      <w:proofErr w:type="gramStart"/>
      <w:r w:rsidRPr="004A099A">
        <w:rPr>
          <w:color w:val="000000"/>
        </w:rPr>
        <w:t>sr</w:t>
      </w:r>
      <w:proofErr w:type="spellEnd"/>
      <w:proofErr w:type="gramEnd"/>
      <w:r w:rsidRPr="004A099A">
        <w:rPr>
          <w:color w:val="000000"/>
        </w:rPr>
        <w:t xml:space="preserve"> Capitão da Policia Militar Ricardo Bessa, o qual tem demostrado competência em seu comando, tanto que tem um currículo exemplo e digno de ser homenage</w:t>
      </w:r>
      <w:r>
        <w:rPr>
          <w:color w:val="000000"/>
        </w:rPr>
        <w:t>a</w:t>
      </w:r>
      <w:r w:rsidRPr="004A099A">
        <w:rPr>
          <w:color w:val="000000"/>
        </w:rPr>
        <w:t>do.</w:t>
      </w:r>
    </w:p>
    <w:p w:rsidR="004A099A" w:rsidRPr="004A099A" w:rsidRDefault="004A099A" w:rsidP="004A099A">
      <w:pPr>
        <w:pStyle w:val="NormalWeb"/>
        <w:ind w:firstLine="1134"/>
        <w:jc w:val="both"/>
        <w:rPr>
          <w:color w:val="000000"/>
        </w:rPr>
      </w:pPr>
    </w:p>
    <w:p w:rsidR="004A099A" w:rsidRDefault="004A099A" w:rsidP="004A099A">
      <w:pPr>
        <w:pStyle w:val="SemEspaamento"/>
        <w:jc w:val="center"/>
        <w:rPr>
          <w:rFonts w:ascii="Times New Roman" w:hAnsi="Times New Roman" w:cs="Times New Roman"/>
          <w:sz w:val="24"/>
          <w:szCs w:val="24"/>
        </w:rPr>
      </w:pPr>
      <w:r w:rsidRPr="004A099A">
        <w:rPr>
          <w:rFonts w:ascii="Times New Roman" w:hAnsi="Times New Roman" w:cs="Times New Roman"/>
          <w:sz w:val="24"/>
          <w:szCs w:val="24"/>
        </w:rPr>
        <w:t xml:space="preserve">São Pedro, 26 de OUTUBRO de </w:t>
      </w:r>
      <w:proofErr w:type="gramStart"/>
      <w:r w:rsidRPr="004A099A">
        <w:rPr>
          <w:rFonts w:ascii="Times New Roman" w:hAnsi="Times New Roman" w:cs="Times New Roman"/>
          <w:sz w:val="24"/>
          <w:szCs w:val="24"/>
        </w:rPr>
        <w:t>2016</w:t>
      </w:r>
      <w:proofErr w:type="gramEnd"/>
    </w:p>
    <w:p w:rsidR="004A099A" w:rsidRDefault="004A099A" w:rsidP="004A099A">
      <w:pPr>
        <w:pStyle w:val="SemEspaamento"/>
        <w:jc w:val="center"/>
        <w:rPr>
          <w:rFonts w:ascii="Times New Roman" w:hAnsi="Times New Roman" w:cs="Times New Roman"/>
          <w:sz w:val="24"/>
          <w:szCs w:val="24"/>
        </w:rPr>
      </w:pPr>
    </w:p>
    <w:p w:rsidR="004A099A" w:rsidRDefault="004A099A" w:rsidP="004A099A">
      <w:pPr>
        <w:pStyle w:val="SemEspaamento"/>
        <w:jc w:val="center"/>
        <w:rPr>
          <w:rFonts w:ascii="Times New Roman" w:hAnsi="Times New Roman" w:cs="Times New Roman"/>
          <w:sz w:val="24"/>
          <w:szCs w:val="24"/>
        </w:rPr>
      </w:pPr>
    </w:p>
    <w:p w:rsidR="004A099A" w:rsidRPr="004A099A" w:rsidRDefault="004A099A" w:rsidP="004A099A">
      <w:pPr>
        <w:pStyle w:val="SemEspaamento"/>
        <w:jc w:val="center"/>
        <w:rPr>
          <w:rFonts w:ascii="Times New Roman" w:hAnsi="Times New Roman" w:cs="Times New Roman"/>
          <w:sz w:val="24"/>
          <w:szCs w:val="24"/>
        </w:rPr>
      </w:pPr>
    </w:p>
    <w:p w:rsidR="004A099A" w:rsidRPr="004A099A" w:rsidRDefault="004A099A" w:rsidP="004A099A">
      <w:pPr>
        <w:pStyle w:val="SemEspaamento"/>
        <w:jc w:val="center"/>
        <w:rPr>
          <w:rFonts w:ascii="Times New Roman" w:hAnsi="Times New Roman" w:cs="Times New Roman"/>
          <w:b/>
          <w:sz w:val="24"/>
          <w:szCs w:val="24"/>
        </w:rPr>
      </w:pPr>
      <w:r w:rsidRPr="004A099A">
        <w:rPr>
          <w:rFonts w:ascii="Times New Roman" w:hAnsi="Times New Roman" w:cs="Times New Roman"/>
          <w:b/>
          <w:sz w:val="24"/>
          <w:szCs w:val="24"/>
        </w:rPr>
        <w:t>DU SOROCABA</w:t>
      </w:r>
    </w:p>
    <w:p w:rsidR="004A099A" w:rsidRPr="004A099A" w:rsidRDefault="004A099A" w:rsidP="004A099A">
      <w:pPr>
        <w:pStyle w:val="SemEspaamento"/>
        <w:jc w:val="center"/>
        <w:rPr>
          <w:rFonts w:ascii="Times New Roman" w:hAnsi="Times New Roman" w:cs="Times New Roman"/>
          <w:b/>
          <w:sz w:val="24"/>
          <w:szCs w:val="24"/>
        </w:rPr>
      </w:pPr>
      <w:r w:rsidRPr="004A099A">
        <w:rPr>
          <w:rFonts w:ascii="Times New Roman" w:hAnsi="Times New Roman" w:cs="Times New Roman"/>
          <w:b/>
          <w:sz w:val="24"/>
          <w:szCs w:val="24"/>
        </w:rPr>
        <w:t>Vereador</w:t>
      </w:r>
    </w:p>
    <w:p w:rsidR="00485C52" w:rsidRPr="004A099A" w:rsidRDefault="00485C52">
      <w:pPr>
        <w:rPr>
          <w:sz w:val="24"/>
          <w:szCs w:val="24"/>
        </w:rPr>
      </w:pPr>
    </w:p>
    <w:sectPr w:rsidR="00485C52" w:rsidRPr="004A099A" w:rsidSect="004A099A">
      <w:pgSz w:w="11906" w:h="16838"/>
      <w:pgMar w:top="226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9A"/>
    <w:rsid w:val="00485C52"/>
    <w:rsid w:val="004A099A"/>
    <w:rsid w:val="00F830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A09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4A099A"/>
    <w:pPr>
      <w:spacing w:after="0" w:line="240" w:lineRule="auto"/>
    </w:pPr>
  </w:style>
  <w:style w:type="paragraph" w:styleId="Textodebalo">
    <w:name w:val="Balloon Text"/>
    <w:basedOn w:val="Normal"/>
    <w:link w:val="TextodebaloChar"/>
    <w:uiPriority w:val="99"/>
    <w:semiHidden/>
    <w:unhideWhenUsed/>
    <w:rsid w:val="004A09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0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A09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4A099A"/>
    <w:pPr>
      <w:spacing w:after="0" w:line="240" w:lineRule="auto"/>
    </w:pPr>
  </w:style>
  <w:style w:type="paragraph" w:styleId="Textodebalo">
    <w:name w:val="Balloon Text"/>
    <w:basedOn w:val="Normal"/>
    <w:link w:val="TextodebaloChar"/>
    <w:uiPriority w:val="99"/>
    <w:semiHidden/>
    <w:unhideWhenUsed/>
    <w:rsid w:val="004A09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0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2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733</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2017-10-26T12:59:00Z</cp:lastPrinted>
  <dcterms:created xsi:type="dcterms:W3CDTF">2017-10-26T12:55:00Z</dcterms:created>
  <dcterms:modified xsi:type="dcterms:W3CDTF">2017-10-26T13:00:00Z</dcterms:modified>
</cp:coreProperties>
</file>