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6C" w:rsidRDefault="0051626C" w:rsidP="0051626C">
      <w:pPr>
        <w:pStyle w:val="NormalWeb"/>
        <w:rPr>
          <w:b/>
          <w:color w:val="000000"/>
          <w:sz w:val="28"/>
          <w:szCs w:val="28"/>
        </w:rPr>
      </w:pPr>
      <w:r w:rsidRPr="0051626C">
        <w:rPr>
          <w:b/>
          <w:color w:val="000000"/>
          <w:sz w:val="28"/>
          <w:szCs w:val="28"/>
        </w:rPr>
        <w:t>I</w:t>
      </w:r>
      <w:r w:rsidRPr="0051626C">
        <w:rPr>
          <w:b/>
          <w:color w:val="000000"/>
          <w:sz w:val="28"/>
          <w:szCs w:val="28"/>
        </w:rPr>
        <w:t>NDICAÇÃO N</w:t>
      </w:r>
      <w:r w:rsidRPr="0051626C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</w:t>
      </w:r>
      <w:r w:rsidR="00B50BF5">
        <w:rPr>
          <w:b/>
          <w:color w:val="000000"/>
          <w:sz w:val="28"/>
          <w:szCs w:val="28"/>
        </w:rPr>
        <w:t>6</w:t>
      </w:r>
      <w:r w:rsidR="009F5F1E">
        <w:rPr>
          <w:b/>
          <w:color w:val="000000"/>
          <w:sz w:val="28"/>
          <w:szCs w:val="28"/>
        </w:rPr>
        <w:t>1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36DCD" w:rsidRDefault="00136DCD" w:rsidP="0051626C">
      <w:pPr>
        <w:pStyle w:val="NormalWeb"/>
        <w:rPr>
          <w:b/>
          <w:color w:val="000000"/>
          <w:sz w:val="28"/>
          <w:szCs w:val="28"/>
        </w:rPr>
      </w:pPr>
    </w:p>
    <w:p w:rsidR="009F5F1E" w:rsidRDefault="009F5F1E" w:rsidP="009F5F1E">
      <w:pPr>
        <w:pStyle w:val="NormalWeb"/>
        <w:ind w:left="2268"/>
        <w:jc w:val="both"/>
        <w:rPr>
          <w:b/>
          <w:color w:val="000000"/>
        </w:rPr>
      </w:pPr>
      <w:r w:rsidRPr="009F5F1E">
        <w:rPr>
          <w:b/>
          <w:color w:val="000000"/>
        </w:rPr>
        <w:t xml:space="preserve">EMENTA: Indico ao Chefe do Poder Executivo, para que através do setor competente, estude a possibilidade de pintura das lombadas da Rua José Delicio, Bairro Vila </w:t>
      </w:r>
      <w:proofErr w:type="spellStart"/>
      <w:r w:rsidRPr="009F5F1E">
        <w:rPr>
          <w:b/>
          <w:color w:val="000000"/>
        </w:rPr>
        <w:t>Baltieri</w:t>
      </w:r>
      <w:proofErr w:type="spellEnd"/>
      <w:r w:rsidRPr="009F5F1E">
        <w:rPr>
          <w:b/>
          <w:color w:val="000000"/>
        </w:rPr>
        <w:t>.</w:t>
      </w:r>
    </w:p>
    <w:p w:rsidR="009F5F1E" w:rsidRPr="009F5F1E" w:rsidRDefault="009F5F1E" w:rsidP="009F5F1E">
      <w:pPr>
        <w:pStyle w:val="NormalWeb"/>
        <w:ind w:left="2268"/>
        <w:jc w:val="both"/>
        <w:rPr>
          <w:b/>
          <w:color w:val="000000"/>
        </w:rPr>
      </w:pPr>
    </w:p>
    <w:p w:rsidR="009F5F1E" w:rsidRDefault="009F5F1E" w:rsidP="009F5F1E">
      <w:pPr>
        <w:pStyle w:val="NormalWeb"/>
        <w:jc w:val="both"/>
        <w:rPr>
          <w:color w:val="000000"/>
        </w:rPr>
      </w:pPr>
      <w:r w:rsidRPr="009F5F1E">
        <w:rPr>
          <w:color w:val="000000"/>
        </w:rPr>
        <w:t>Senhor Presidente,</w:t>
      </w:r>
    </w:p>
    <w:p w:rsidR="009F5F1E" w:rsidRPr="009F5F1E" w:rsidRDefault="009F5F1E" w:rsidP="009F5F1E">
      <w:pPr>
        <w:pStyle w:val="NormalWeb"/>
        <w:jc w:val="both"/>
        <w:rPr>
          <w:color w:val="000000"/>
        </w:rPr>
      </w:pPr>
    </w:p>
    <w:p w:rsidR="009F5F1E" w:rsidRPr="009F5F1E" w:rsidRDefault="009F5F1E" w:rsidP="009F5F1E">
      <w:pPr>
        <w:pStyle w:val="NormalWeb"/>
        <w:ind w:firstLine="1134"/>
        <w:jc w:val="both"/>
        <w:rPr>
          <w:color w:val="000000"/>
        </w:rPr>
      </w:pPr>
      <w:r w:rsidRPr="009F5F1E">
        <w:rPr>
          <w:color w:val="000000"/>
        </w:rPr>
        <w:t xml:space="preserve">Indico, </w:t>
      </w:r>
      <w:proofErr w:type="gramStart"/>
      <w:r w:rsidRPr="009F5F1E">
        <w:rPr>
          <w:color w:val="000000"/>
        </w:rPr>
        <w:t>após</w:t>
      </w:r>
      <w:proofErr w:type="gramEnd"/>
      <w:r w:rsidRPr="009F5F1E">
        <w:rPr>
          <w:color w:val="000000"/>
        </w:rPr>
        <w:t xml:space="preserve"> cumprida as formalidades regimentais, ao Chefe do Poder Executivo, para que através do setor competente, estude a possibilidade de pintura das lombadas da Rua José Delicio, Bairro Vila </w:t>
      </w:r>
      <w:proofErr w:type="spellStart"/>
      <w:r w:rsidRPr="009F5F1E">
        <w:rPr>
          <w:color w:val="000000"/>
        </w:rPr>
        <w:t>Baltieri</w:t>
      </w:r>
      <w:proofErr w:type="spellEnd"/>
      <w:r w:rsidRPr="009F5F1E">
        <w:rPr>
          <w:color w:val="000000"/>
        </w:rPr>
        <w:t>.</w:t>
      </w:r>
    </w:p>
    <w:p w:rsidR="009F5F1E" w:rsidRPr="009F5F1E" w:rsidRDefault="009F5F1E" w:rsidP="009F5F1E">
      <w:pPr>
        <w:pStyle w:val="NormalWeb"/>
        <w:jc w:val="center"/>
        <w:rPr>
          <w:color w:val="000000"/>
        </w:rPr>
      </w:pPr>
      <w:r w:rsidRPr="009F5F1E">
        <w:rPr>
          <w:color w:val="000000"/>
        </w:rPr>
        <w:t>JUSTIFICATIVA:</w:t>
      </w:r>
    </w:p>
    <w:p w:rsidR="009F5F1E" w:rsidRPr="009F5F1E" w:rsidRDefault="009F5F1E" w:rsidP="009F5F1E">
      <w:pPr>
        <w:pStyle w:val="NormalWeb"/>
        <w:ind w:firstLine="1134"/>
        <w:jc w:val="both"/>
        <w:rPr>
          <w:color w:val="000000"/>
        </w:rPr>
      </w:pPr>
      <w:r w:rsidRPr="009F5F1E">
        <w:rPr>
          <w:color w:val="000000"/>
        </w:rPr>
        <w:t xml:space="preserve">Fui procurado por munícipes, que reivindicaram a pintura das lombadas na Rua José Delicio, pois muitos motoristas só percebem a lombada, quando estão muito próximos </w:t>
      </w:r>
      <w:proofErr w:type="gramStart"/>
      <w:r w:rsidRPr="009F5F1E">
        <w:rPr>
          <w:color w:val="000000"/>
        </w:rPr>
        <w:t>à</w:t>
      </w:r>
      <w:proofErr w:type="gramEnd"/>
      <w:r w:rsidRPr="009F5F1E">
        <w:rPr>
          <w:color w:val="000000"/>
        </w:rPr>
        <w:t xml:space="preserve"> ela.</w:t>
      </w:r>
    </w:p>
    <w:p w:rsidR="0051626C" w:rsidRPr="0051626C" w:rsidRDefault="0051626C" w:rsidP="0051626C">
      <w:pPr>
        <w:pStyle w:val="NormalWeb"/>
        <w:ind w:firstLine="993"/>
        <w:jc w:val="both"/>
        <w:rPr>
          <w:color w:val="000000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26C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26C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6784C" w:rsidRPr="0051626C" w:rsidRDefault="0046784C">
      <w:pPr>
        <w:rPr>
          <w:sz w:val="24"/>
          <w:szCs w:val="24"/>
        </w:rPr>
      </w:pPr>
    </w:p>
    <w:sectPr w:rsidR="0046784C" w:rsidRPr="0051626C" w:rsidSect="0051626C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6C"/>
    <w:rsid w:val="00136DCD"/>
    <w:rsid w:val="00166ABD"/>
    <w:rsid w:val="0046784C"/>
    <w:rsid w:val="0051626C"/>
    <w:rsid w:val="00951410"/>
    <w:rsid w:val="009734B4"/>
    <w:rsid w:val="009F5F1E"/>
    <w:rsid w:val="00A21831"/>
    <w:rsid w:val="00B50BF5"/>
    <w:rsid w:val="00F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3385B-295E-4AB7-AC60-F2A17E1F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2017-10-05T12:10:00Z</cp:lastPrinted>
  <dcterms:created xsi:type="dcterms:W3CDTF">2017-10-05T12:12:00Z</dcterms:created>
  <dcterms:modified xsi:type="dcterms:W3CDTF">2017-10-05T12:12:00Z</dcterms:modified>
</cp:coreProperties>
</file>