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5F" w:rsidRDefault="0093275F" w:rsidP="0093275F">
      <w:pPr>
        <w:pStyle w:val="NormalWeb"/>
        <w:rPr>
          <w:b/>
          <w:color w:val="000000"/>
        </w:rPr>
      </w:pPr>
      <w:r w:rsidRPr="0093275F">
        <w:rPr>
          <w:b/>
          <w:color w:val="000000"/>
        </w:rPr>
        <w:t>I</w:t>
      </w:r>
      <w:r w:rsidRPr="0093275F">
        <w:rPr>
          <w:b/>
          <w:color w:val="000000"/>
        </w:rPr>
        <w:t>NDICAÇÃO N</w:t>
      </w:r>
      <w:r w:rsidRPr="0093275F">
        <w:rPr>
          <w:b/>
          <w:color w:val="000000"/>
        </w:rPr>
        <w:t>º</w:t>
      </w:r>
      <w:r>
        <w:rPr>
          <w:b/>
          <w:color w:val="000000"/>
        </w:rPr>
        <w:t xml:space="preserve"> 03</w:t>
      </w:r>
      <w:r w:rsidR="00384DD8">
        <w:rPr>
          <w:b/>
          <w:color w:val="000000"/>
        </w:rPr>
        <w:t>10</w:t>
      </w:r>
      <w:bookmarkStart w:id="0" w:name="_GoBack"/>
      <w:bookmarkEnd w:id="0"/>
      <w:r>
        <w:rPr>
          <w:b/>
          <w:color w:val="000000"/>
        </w:rPr>
        <w:t>/2017</w:t>
      </w:r>
    </w:p>
    <w:p w:rsidR="0093275F" w:rsidRPr="0093275F" w:rsidRDefault="0093275F" w:rsidP="0093275F">
      <w:pPr>
        <w:pStyle w:val="NormalWeb"/>
        <w:rPr>
          <w:b/>
          <w:color w:val="000000"/>
        </w:rPr>
      </w:pPr>
    </w:p>
    <w:p w:rsidR="00384DD8" w:rsidRDefault="00384DD8" w:rsidP="00384DD8">
      <w:pPr>
        <w:pStyle w:val="NormalWeb"/>
        <w:ind w:left="2268"/>
        <w:jc w:val="both"/>
        <w:rPr>
          <w:b/>
          <w:color w:val="000000"/>
        </w:rPr>
      </w:pPr>
      <w:r w:rsidRPr="00384DD8">
        <w:rPr>
          <w:b/>
          <w:color w:val="000000"/>
        </w:rPr>
        <w:t>EMENTA: Indico ao Chefe do Poder Executivo, para que através do setor competente, viabilize a contratação de funcionário para prorrogação de horário de funcionamento do banheiro público existente na Feira do Produtor.</w:t>
      </w:r>
    </w:p>
    <w:p w:rsidR="00384DD8" w:rsidRPr="00384DD8" w:rsidRDefault="00384DD8" w:rsidP="00384DD8">
      <w:pPr>
        <w:pStyle w:val="NormalWeb"/>
        <w:ind w:left="2268"/>
        <w:jc w:val="both"/>
        <w:rPr>
          <w:b/>
          <w:color w:val="000000"/>
        </w:rPr>
      </w:pPr>
    </w:p>
    <w:p w:rsidR="00384DD8" w:rsidRDefault="00384DD8" w:rsidP="00384DD8">
      <w:pPr>
        <w:pStyle w:val="NormalWeb"/>
        <w:jc w:val="both"/>
        <w:rPr>
          <w:color w:val="000000"/>
        </w:rPr>
      </w:pPr>
      <w:r w:rsidRPr="00384DD8">
        <w:rPr>
          <w:color w:val="000000"/>
        </w:rPr>
        <w:t>Senhor Presidente,</w:t>
      </w:r>
    </w:p>
    <w:p w:rsidR="00384DD8" w:rsidRPr="00384DD8" w:rsidRDefault="00384DD8" w:rsidP="00384DD8">
      <w:pPr>
        <w:pStyle w:val="NormalWeb"/>
        <w:jc w:val="both"/>
        <w:rPr>
          <w:color w:val="000000"/>
        </w:rPr>
      </w:pPr>
    </w:p>
    <w:p w:rsidR="00384DD8" w:rsidRPr="00384DD8" w:rsidRDefault="00384DD8" w:rsidP="00384DD8">
      <w:pPr>
        <w:pStyle w:val="NormalWeb"/>
        <w:ind w:firstLine="1134"/>
        <w:jc w:val="both"/>
        <w:rPr>
          <w:color w:val="000000"/>
        </w:rPr>
      </w:pPr>
      <w:r w:rsidRPr="00384DD8">
        <w:rPr>
          <w:color w:val="000000"/>
        </w:rPr>
        <w:t xml:space="preserve">Indico, </w:t>
      </w:r>
      <w:proofErr w:type="gramStart"/>
      <w:r w:rsidRPr="00384DD8">
        <w:rPr>
          <w:color w:val="000000"/>
        </w:rPr>
        <w:t>após</w:t>
      </w:r>
      <w:proofErr w:type="gramEnd"/>
      <w:r w:rsidRPr="00384DD8">
        <w:rPr>
          <w:color w:val="000000"/>
        </w:rPr>
        <w:t xml:space="preserve"> cumprida as formalidades regimentais, ao Chefe do Poder Executivo, para que através do setor competente, viabilize a contratação de funcionário para prorrogação de horário de funcionamento do banheiro público existente na Feira do Produtor.</w:t>
      </w:r>
    </w:p>
    <w:p w:rsidR="00384DD8" w:rsidRPr="00384DD8" w:rsidRDefault="00384DD8" w:rsidP="00384DD8">
      <w:pPr>
        <w:pStyle w:val="NormalWeb"/>
        <w:jc w:val="center"/>
        <w:rPr>
          <w:b/>
          <w:color w:val="000000"/>
        </w:rPr>
      </w:pPr>
      <w:r w:rsidRPr="00384DD8">
        <w:rPr>
          <w:b/>
          <w:color w:val="000000"/>
        </w:rPr>
        <w:t>Justificativa:</w:t>
      </w:r>
    </w:p>
    <w:p w:rsidR="00384DD8" w:rsidRPr="00384DD8" w:rsidRDefault="00384DD8" w:rsidP="00384DD8">
      <w:pPr>
        <w:pStyle w:val="NormalWeb"/>
        <w:ind w:firstLine="1134"/>
        <w:jc w:val="both"/>
        <w:rPr>
          <w:color w:val="000000"/>
        </w:rPr>
      </w:pPr>
      <w:r w:rsidRPr="00384DD8">
        <w:rPr>
          <w:color w:val="000000"/>
        </w:rPr>
        <w:t xml:space="preserve">Munícipes procuraram este vereador solicitando a prorrogação do horário de funcionamento do banheiro púbico da Feira do Produtor, pois o local é ponto de ônibus de estudantes do município e os comércios ao redor costumam ficar aberto até </w:t>
      </w:r>
      <w:proofErr w:type="gramStart"/>
      <w:r w:rsidRPr="00384DD8">
        <w:rPr>
          <w:color w:val="000000"/>
        </w:rPr>
        <w:t>as</w:t>
      </w:r>
      <w:proofErr w:type="gramEnd"/>
      <w:r w:rsidRPr="00384DD8">
        <w:rPr>
          <w:color w:val="000000"/>
        </w:rPr>
        <w:t xml:space="preserve"> 22h. Os alunos e frequentadores da praça não tem como usar os banheiros, numa necessidade, portanto, não havendo motivo para o banheiro ser fechado às 18h, como relata os frequentadores do local.</w:t>
      </w:r>
    </w:p>
    <w:p w:rsidR="0093275F" w:rsidRPr="0093275F" w:rsidRDefault="0093275F" w:rsidP="0093275F">
      <w:pPr>
        <w:pStyle w:val="NormalWeb"/>
        <w:ind w:firstLine="1418"/>
        <w:jc w:val="both"/>
        <w:rPr>
          <w:color w:val="000000"/>
        </w:rPr>
      </w:pP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3275F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951498">
        <w:rPr>
          <w:rFonts w:ascii="Times New Roman" w:hAnsi="Times New Roman" w:cs="Times New Roman"/>
          <w:sz w:val="24"/>
          <w:szCs w:val="24"/>
        </w:rPr>
        <w:t>31</w:t>
      </w:r>
      <w:r w:rsidRPr="0093275F">
        <w:rPr>
          <w:rFonts w:ascii="Times New Roman" w:hAnsi="Times New Roman" w:cs="Times New Roman"/>
          <w:sz w:val="24"/>
          <w:szCs w:val="24"/>
        </w:rPr>
        <w:t xml:space="preserve"> de agosto de 2017.</w:t>
      </w: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75F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75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F30D18" w:rsidRDefault="00F30D18"/>
    <w:sectPr w:rsidR="00F30D18" w:rsidSect="0093275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5F"/>
    <w:rsid w:val="00384DD8"/>
    <w:rsid w:val="006A1C80"/>
    <w:rsid w:val="00771FB8"/>
    <w:rsid w:val="0093275F"/>
    <w:rsid w:val="00951498"/>
    <w:rsid w:val="00E26661"/>
    <w:rsid w:val="00F3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27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27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2017-08-31T12:06:00Z</cp:lastPrinted>
  <dcterms:created xsi:type="dcterms:W3CDTF">2017-08-31T12:08:00Z</dcterms:created>
  <dcterms:modified xsi:type="dcterms:W3CDTF">2017-08-31T12:08:00Z</dcterms:modified>
</cp:coreProperties>
</file>