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7C" w:rsidRDefault="0052377C" w:rsidP="0052377C">
      <w:pPr>
        <w:pStyle w:val="NormalWeb"/>
        <w:rPr>
          <w:b/>
          <w:color w:val="000000"/>
        </w:rPr>
      </w:pPr>
      <w:r w:rsidRPr="0052377C">
        <w:rPr>
          <w:b/>
          <w:color w:val="000000"/>
        </w:rPr>
        <w:t>INDICAÇÃO Nº</w:t>
      </w:r>
      <w:r>
        <w:rPr>
          <w:b/>
          <w:color w:val="000000"/>
        </w:rPr>
        <w:t xml:space="preserve"> </w:t>
      </w:r>
      <w:r w:rsidR="00053ACA">
        <w:rPr>
          <w:b/>
          <w:color w:val="000000"/>
        </w:rPr>
        <w:t xml:space="preserve">268 </w:t>
      </w:r>
      <w:r>
        <w:rPr>
          <w:b/>
          <w:color w:val="000000"/>
        </w:rPr>
        <w:t>/2017</w:t>
      </w:r>
    </w:p>
    <w:p w:rsidR="0052377C" w:rsidRDefault="0052377C" w:rsidP="0052377C">
      <w:pPr>
        <w:pStyle w:val="NormalWeb"/>
        <w:rPr>
          <w:b/>
          <w:color w:val="000000"/>
        </w:rPr>
      </w:pPr>
    </w:p>
    <w:p w:rsidR="0052377C" w:rsidRDefault="0052377C" w:rsidP="0052377C">
      <w:pPr>
        <w:pStyle w:val="NormalWeb"/>
        <w:ind w:left="2552"/>
        <w:jc w:val="both"/>
        <w:rPr>
          <w:b/>
          <w:color w:val="000000"/>
        </w:rPr>
      </w:pPr>
      <w:r w:rsidRPr="0052377C">
        <w:rPr>
          <w:b/>
          <w:color w:val="000000"/>
        </w:rPr>
        <w:t>EMENTA:</w:t>
      </w:r>
      <w:r w:rsidR="00AC52EE">
        <w:rPr>
          <w:b/>
          <w:color w:val="000000"/>
        </w:rPr>
        <w:t xml:space="preserve"> </w:t>
      </w:r>
      <w:r w:rsidRPr="0052377C">
        <w:rPr>
          <w:b/>
          <w:color w:val="000000"/>
        </w:rPr>
        <w:t xml:space="preserve">Indico ao Chefe do Poder Executivo, construção de calçadas </w:t>
      </w:r>
      <w:r w:rsidR="000C5662">
        <w:rPr>
          <w:b/>
          <w:color w:val="000000"/>
        </w:rPr>
        <w:t xml:space="preserve">na </w:t>
      </w:r>
      <w:proofErr w:type="gramStart"/>
      <w:r w:rsidR="000C5662">
        <w:rPr>
          <w:b/>
          <w:color w:val="000000"/>
        </w:rPr>
        <w:t>Av.</w:t>
      </w:r>
      <w:proofErr w:type="gramEnd"/>
      <w:r w:rsidR="000C5662">
        <w:rPr>
          <w:b/>
          <w:color w:val="000000"/>
        </w:rPr>
        <w:t xml:space="preserve"> dos Bandeirantes Bairro Recanto.</w:t>
      </w:r>
    </w:p>
    <w:p w:rsidR="0052377C" w:rsidRPr="0052377C" w:rsidRDefault="0052377C" w:rsidP="0052377C">
      <w:pPr>
        <w:pStyle w:val="NormalWeb"/>
        <w:ind w:left="2552"/>
        <w:jc w:val="both"/>
        <w:rPr>
          <w:b/>
          <w:color w:val="000000"/>
        </w:rPr>
      </w:pPr>
    </w:p>
    <w:p w:rsidR="0052377C" w:rsidRDefault="0052377C" w:rsidP="0052377C">
      <w:pPr>
        <w:pStyle w:val="NormalWeb"/>
        <w:rPr>
          <w:color w:val="000000"/>
        </w:rPr>
      </w:pPr>
      <w:bookmarkStart w:id="0" w:name="_GoBack"/>
      <w:bookmarkEnd w:id="0"/>
      <w:r w:rsidRPr="0052377C">
        <w:rPr>
          <w:color w:val="000000"/>
        </w:rPr>
        <w:t>Senhor Presidente,</w:t>
      </w:r>
    </w:p>
    <w:p w:rsidR="0052377C" w:rsidRPr="0052377C" w:rsidRDefault="0052377C" w:rsidP="0052377C">
      <w:pPr>
        <w:pStyle w:val="NormalWeb"/>
        <w:rPr>
          <w:color w:val="000000"/>
        </w:rPr>
      </w:pPr>
    </w:p>
    <w:p w:rsidR="0052377C" w:rsidRPr="0052377C" w:rsidRDefault="0052377C" w:rsidP="0052377C">
      <w:pPr>
        <w:pStyle w:val="NormalWeb"/>
        <w:ind w:firstLine="1418"/>
        <w:jc w:val="both"/>
        <w:rPr>
          <w:color w:val="000000"/>
        </w:rPr>
      </w:pPr>
      <w:r w:rsidRPr="0052377C">
        <w:rPr>
          <w:color w:val="000000"/>
        </w:rPr>
        <w:t xml:space="preserve">Indico, </w:t>
      </w:r>
      <w:proofErr w:type="gramStart"/>
      <w:r w:rsidRPr="0052377C">
        <w:rPr>
          <w:color w:val="000000"/>
        </w:rPr>
        <w:t>após</w:t>
      </w:r>
      <w:proofErr w:type="gramEnd"/>
      <w:r w:rsidRPr="0052377C">
        <w:rPr>
          <w:color w:val="000000"/>
        </w:rPr>
        <w:t xml:space="preserve"> cumprida as formalidades regimentais, ao Chefe do Poder Executivo, para que através do setor competente, seja </w:t>
      </w:r>
      <w:r w:rsidR="000C5662">
        <w:rPr>
          <w:color w:val="000000"/>
        </w:rPr>
        <w:t>providenciado a con</w:t>
      </w:r>
      <w:r w:rsidR="00053ACA">
        <w:rPr>
          <w:color w:val="000000"/>
        </w:rPr>
        <w:t xml:space="preserve">strução da </w:t>
      </w:r>
      <w:r w:rsidR="000C5662">
        <w:rPr>
          <w:color w:val="000000"/>
        </w:rPr>
        <w:t>calçada na Av. dos Bandeirantes no trecho entre a garagem da prefeitura e o cemitério Parque.</w:t>
      </w:r>
    </w:p>
    <w:p w:rsidR="0052377C" w:rsidRPr="0052377C" w:rsidRDefault="0052377C" w:rsidP="0052377C">
      <w:pPr>
        <w:pStyle w:val="NormalWeb"/>
        <w:jc w:val="center"/>
        <w:rPr>
          <w:b/>
          <w:color w:val="000000"/>
        </w:rPr>
      </w:pPr>
      <w:r w:rsidRPr="0052377C">
        <w:rPr>
          <w:b/>
          <w:color w:val="000000"/>
        </w:rPr>
        <w:t>JUSTIFICATIVA:</w:t>
      </w:r>
    </w:p>
    <w:p w:rsidR="0052377C" w:rsidRDefault="000C5662" w:rsidP="0052377C">
      <w:pPr>
        <w:pStyle w:val="NormalWeb"/>
        <w:ind w:firstLine="1418"/>
        <w:jc w:val="both"/>
        <w:rPr>
          <w:color w:val="000000"/>
        </w:rPr>
      </w:pPr>
      <w:r>
        <w:rPr>
          <w:color w:val="000000"/>
        </w:rPr>
        <w:t xml:space="preserve">A falta de calçada dificulta a circulação dos munícipes. </w:t>
      </w:r>
      <w:r w:rsidR="0052377C" w:rsidRPr="0052377C">
        <w:rPr>
          <w:color w:val="000000"/>
        </w:rPr>
        <w:t>Salienta-se também que a</w:t>
      </w:r>
      <w:r>
        <w:rPr>
          <w:color w:val="000000"/>
        </w:rPr>
        <w:t xml:space="preserve"> referida área é de propriedade da Prefeitura, com essa melhoria será evitado o descarte de entulhos na melhoria será evitado o descarte de entulhos no local.</w:t>
      </w:r>
    </w:p>
    <w:p w:rsidR="0052377C" w:rsidRPr="0052377C" w:rsidRDefault="0052377C" w:rsidP="0052377C">
      <w:pPr>
        <w:pStyle w:val="NormalWeb"/>
        <w:ind w:firstLine="1418"/>
        <w:jc w:val="both"/>
        <w:rPr>
          <w:color w:val="000000"/>
        </w:rPr>
      </w:pPr>
    </w:p>
    <w:p w:rsidR="0052377C" w:rsidRPr="0052377C" w:rsidRDefault="000C5662" w:rsidP="000C566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São Pedro, 24 de Julho</w:t>
      </w:r>
      <w:r w:rsidR="0052377C" w:rsidRPr="0052377C">
        <w:rPr>
          <w:rFonts w:ascii="Times New Roman" w:hAnsi="Times New Roman" w:cs="Times New Roman"/>
          <w:b/>
          <w:sz w:val="24"/>
          <w:szCs w:val="24"/>
        </w:rPr>
        <w:t xml:space="preserve"> de 2017.</w:t>
      </w:r>
    </w:p>
    <w:p w:rsid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Pr="0052377C" w:rsidRDefault="000C5662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Gilberto Vieira</w:t>
      </w: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7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B51D2C" w:rsidRDefault="00B51D2C"/>
    <w:sectPr w:rsidR="00B51D2C" w:rsidSect="0052377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7C"/>
    <w:rsid w:val="00053ACA"/>
    <w:rsid w:val="000C5662"/>
    <w:rsid w:val="0052377C"/>
    <w:rsid w:val="00AC52EE"/>
    <w:rsid w:val="00B51D2C"/>
    <w:rsid w:val="00E0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37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3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2017-07-24T13:43:00Z</cp:lastPrinted>
  <dcterms:created xsi:type="dcterms:W3CDTF">2017-07-24T14:00:00Z</dcterms:created>
  <dcterms:modified xsi:type="dcterms:W3CDTF">2017-07-24T14:00:00Z</dcterms:modified>
</cp:coreProperties>
</file>