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AD3BFD">
        <w:rPr>
          <w:rFonts w:ascii="Times New Roman" w:hAnsi="Times New Roman"/>
          <w:b/>
          <w:sz w:val="28"/>
          <w:szCs w:val="28"/>
        </w:rPr>
        <w:t>241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fazer uma manutenção e valetas para o escoamento da agua, antes de chegar à ponte na Avenida Camélia Borges Narciso,</w:t>
      </w:r>
      <w:r w:rsidR="00B604C0">
        <w:rPr>
          <w:rFonts w:ascii="Times New Roman" w:hAnsi="Times New Roman"/>
          <w:b/>
          <w:sz w:val="24"/>
          <w:szCs w:val="24"/>
        </w:rPr>
        <w:t xml:space="preserve"> sentido Terra Prometida</w:t>
      </w:r>
      <w:r>
        <w:rPr>
          <w:rFonts w:ascii="Times New Roman" w:hAnsi="Times New Roman"/>
          <w:b/>
          <w:sz w:val="24"/>
          <w:szCs w:val="24"/>
        </w:rPr>
        <w:t xml:space="preserve"> é que seja estudada a possibilidade de proibir a passagem de qualquer tipo de caminhão no local.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fazer uma manutenção e valetas para o escoamento da agua, antes de chegar à ponte na Avenida Camélia Borges Narciso,</w:t>
      </w:r>
      <w:r w:rsidR="00B604C0">
        <w:rPr>
          <w:rFonts w:ascii="Times New Roman" w:hAnsi="Times New Roman"/>
          <w:sz w:val="24"/>
          <w:szCs w:val="24"/>
        </w:rPr>
        <w:t xml:space="preserve"> sentido Terra Prometida</w:t>
      </w:r>
      <w:r>
        <w:rPr>
          <w:rFonts w:ascii="Times New Roman" w:hAnsi="Times New Roman"/>
          <w:sz w:val="24"/>
          <w:szCs w:val="24"/>
        </w:rPr>
        <w:t xml:space="preserve"> é que seja estudada a possibilidade de proibir a passagem de qualquer tipo de caminhão no local.</w:t>
      </w: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pela qual estou fazendo esta indicação é:</w:t>
      </w: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me procuraram pedindo para que fosse feita a manutenção, valetas para escoamento de agua, e proibição da passagem de caminhões no local, tendo em vista que a ponte não tem uma estrutura muito boa para aguentar o excesso de peso, tendo em vista também, que </w:t>
      </w:r>
      <w:r w:rsidR="00075D05">
        <w:rPr>
          <w:rFonts w:ascii="Times New Roman" w:hAnsi="Times New Roman"/>
          <w:sz w:val="24"/>
          <w:szCs w:val="24"/>
        </w:rPr>
        <w:t>agora com o asfalto no bairro</w:t>
      </w:r>
      <w:proofErr w:type="gramStart"/>
      <w:r w:rsidR="00075D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Alpes das Aguas, seria uma grande opção desses caminhões desviarem por lá.</w:t>
      </w:r>
    </w:p>
    <w:p w:rsidR="00AD3BFD" w:rsidRDefault="00AD3BF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essa melhoria irá favorecer a todos os munícipes, evitando grandes transtornos futuramente.</w:t>
      </w:r>
    </w:p>
    <w:p w:rsidR="00AD3BFD" w:rsidRDefault="00AD3BF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seja analisada com carinho esta indicação. Segue foto em anexo do local.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Sala das Sessões</w:t>
      </w:r>
      <w:r w:rsidR="00AD3B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AD3B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junho de 2017.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                         </w:t>
      </w: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       </w:t>
      </w:r>
    </w:p>
    <w:sectPr w:rsidR="00870B2D" w:rsidSect="00AD3BF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75D05"/>
    <w:rsid w:val="00270AF2"/>
    <w:rsid w:val="00870B2D"/>
    <w:rsid w:val="00AD3BFD"/>
    <w:rsid w:val="00B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2017-06-21T11:27:00Z</dcterms:created>
  <dcterms:modified xsi:type="dcterms:W3CDTF">2017-06-21T11:27:00Z</dcterms:modified>
</cp:coreProperties>
</file>