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4A" w:rsidRDefault="00DD6A4A" w:rsidP="00DD6A4A">
      <w:pPr>
        <w:pStyle w:val="NormalWeb"/>
        <w:rPr>
          <w:b/>
          <w:color w:val="000000"/>
          <w:sz w:val="28"/>
          <w:szCs w:val="28"/>
        </w:rPr>
      </w:pPr>
      <w:r w:rsidRPr="00DD6A4A">
        <w:rPr>
          <w:b/>
          <w:color w:val="000000"/>
          <w:sz w:val="28"/>
          <w:szCs w:val="28"/>
        </w:rPr>
        <w:t>I</w:t>
      </w:r>
      <w:r w:rsidRPr="00DD6A4A">
        <w:rPr>
          <w:b/>
          <w:color w:val="000000"/>
          <w:sz w:val="28"/>
          <w:szCs w:val="28"/>
        </w:rPr>
        <w:t>NDICAÇÃO N</w:t>
      </w:r>
      <w:r w:rsidRPr="00DD6A4A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022</w:t>
      </w:r>
      <w:r w:rsidR="00DD2FA6">
        <w:rPr>
          <w:b/>
          <w:color w:val="000000"/>
          <w:sz w:val="28"/>
          <w:szCs w:val="28"/>
        </w:rPr>
        <w:t>4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DD6A4A" w:rsidRPr="00DD6A4A" w:rsidRDefault="00DD6A4A" w:rsidP="00DD6A4A">
      <w:pPr>
        <w:pStyle w:val="NormalWeb"/>
        <w:rPr>
          <w:b/>
          <w:color w:val="000000"/>
          <w:sz w:val="28"/>
          <w:szCs w:val="28"/>
        </w:rPr>
      </w:pPr>
    </w:p>
    <w:p w:rsidR="00DD2FA6" w:rsidRDefault="00DD2FA6" w:rsidP="00DD2FA6">
      <w:pPr>
        <w:pStyle w:val="NormalWeb"/>
        <w:ind w:left="2835"/>
        <w:jc w:val="both"/>
        <w:rPr>
          <w:b/>
          <w:color w:val="000000"/>
        </w:rPr>
      </w:pPr>
      <w:r w:rsidRPr="00DD2FA6">
        <w:rPr>
          <w:b/>
          <w:color w:val="000000"/>
        </w:rPr>
        <w:t>EMENTA: Indico ao Chefe do Poder Executivo, para que através do setor competente, viabilize o fechamento das saídas clandestinas no Bairro Jardim Santa Monica.</w:t>
      </w:r>
    </w:p>
    <w:p w:rsidR="00DD2FA6" w:rsidRPr="00DD2FA6" w:rsidRDefault="00DD2FA6" w:rsidP="00DD2FA6">
      <w:pPr>
        <w:pStyle w:val="NormalWeb"/>
        <w:ind w:left="2835"/>
        <w:jc w:val="both"/>
        <w:rPr>
          <w:b/>
          <w:color w:val="000000"/>
        </w:rPr>
      </w:pPr>
    </w:p>
    <w:p w:rsidR="00DD2FA6" w:rsidRDefault="00DD2FA6" w:rsidP="00DD2FA6">
      <w:pPr>
        <w:pStyle w:val="NormalWeb"/>
        <w:rPr>
          <w:color w:val="000000"/>
        </w:rPr>
      </w:pPr>
      <w:r w:rsidRPr="00DD2FA6">
        <w:rPr>
          <w:color w:val="000000"/>
        </w:rPr>
        <w:t>Senhor Presidente,</w:t>
      </w:r>
    </w:p>
    <w:p w:rsidR="00DD2FA6" w:rsidRPr="00DD2FA6" w:rsidRDefault="00DD2FA6" w:rsidP="00DD2FA6">
      <w:pPr>
        <w:pStyle w:val="NormalWeb"/>
        <w:rPr>
          <w:color w:val="000000"/>
        </w:rPr>
      </w:pPr>
    </w:p>
    <w:p w:rsidR="00DD2FA6" w:rsidRPr="00DD2FA6" w:rsidRDefault="00DD2FA6" w:rsidP="00DD2FA6">
      <w:pPr>
        <w:pStyle w:val="NormalWeb"/>
        <w:ind w:firstLine="1134"/>
        <w:jc w:val="both"/>
        <w:rPr>
          <w:color w:val="000000"/>
        </w:rPr>
      </w:pPr>
      <w:r w:rsidRPr="00DD2FA6">
        <w:rPr>
          <w:color w:val="000000"/>
        </w:rPr>
        <w:t xml:space="preserve">Indico, </w:t>
      </w:r>
      <w:proofErr w:type="gramStart"/>
      <w:r w:rsidRPr="00DD2FA6">
        <w:rPr>
          <w:color w:val="000000"/>
        </w:rPr>
        <w:t>após</w:t>
      </w:r>
      <w:proofErr w:type="gramEnd"/>
      <w:r w:rsidRPr="00DD2FA6">
        <w:rPr>
          <w:color w:val="000000"/>
        </w:rPr>
        <w:t xml:space="preserve"> cumprida as formalidades regimentais, ao Chefe do Poder Executivo, para que através do setor competente, viabilize o fechamento das saídas clandestinas do Bairro Jardim Santa Monica, principalmente a rua que dá acesso à SP 191.</w:t>
      </w:r>
    </w:p>
    <w:p w:rsidR="00DD2FA6" w:rsidRPr="00DD2FA6" w:rsidRDefault="00DD2FA6" w:rsidP="00DD2FA6">
      <w:pPr>
        <w:pStyle w:val="NormalWeb"/>
        <w:jc w:val="center"/>
        <w:rPr>
          <w:b/>
          <w:color w:val="000000"/>
        </w:rPr>
      </w:pPr>
      <w:r w:rsidRPr="00DD2FA6">
        <w:rPr>
          <w:b/>
          <w:color w:val="000000"/>
        </w:rPr>
        <w:t>Justificativa:</w:t>
      </w:r>
    </w:p>
    <w:p w:rsidR="00DD2FA6" w:rsidRPr="00DD2FA6" w:rsidRDefault="00DD2FA6" w:rsidP="00DD2FA6">
      <w:pPr>
        <w:pStyle w:val="NormalWeb"/>
        <w:ind w:firstLine="1134"/>
        <w:jc w:val="both"/>
        <w:rPr>
          <w:color w:val="000000"/>
        </w:rPr>
      </w:pPr>
      <w:r w:rsidRPr="00DD2FA6">
        <w:rPr>
          <w:color w:val="000000"/>
        </w:rPr>
        <w:t>Moradores do bairro solicitaram esta benfeitoria, pois há saídas clandestinas com acesso à SP 191, que está se transformando em rota de fuga de marginais.</w:t>
      </w:r>
    </w:p>
    <w:p w:rsidR="00DD2FA6" w:rsidRPr="00DD2FA6" w:rsidRDefault="00DD2FA6" w:rsidP="00DD2FA6">
      <w:pPr>
        <w:pStyle w:val="NormalWeb"/>
        <w:ind w:firstLine="1134"/>
        <w:jc w:val="both"/>
        <w:rPr>
          <w:color w:val="000000"/>
        </w:rPr>
      </w:pPr>
      <w:r w:rsidRPr="00DD2FA6">
        <w:rPr>
          <w:color w:val="000000"/>
        </w:rPr>
        <w:t>Essa benfeitoria trará tranquilidade aos moradores.</w:t>
      </w:r>
    </w:p>
    <w:p w:rsidR="00DD2FA6" w:rsidRPr="00DD2FA6" w:rsidRDefault="00DD2FA6" w:rsidP="00DD2FA6">
      <w:pPr>
        <w:pStyle w:val="NormalWeb"/>
        <w:ind w:firstLine="1134"/>
        <w:jc w:val="both"/>
        <w:rPr>
          <w:color w:val="000000"/>
        </w:rPr>
      </w:pPr>
      <w:r w:rsidRPr="00DD2FA6">
        <w:rPr>
          <w:color w:val="000000"/>
        </w:rPr>
        <w:t xml:space="preserve">A Prefeitura já fechou ruas no bairro, mas pessoas abrem para facilitar passagem, se </w:t>
      </w:r>
      <w:proofErr w:type="gramStart"/>
      <w:r w:rsidRPr="00DD2FA6">
        <w:rPr>
          <w:color w:val="000000"/>
        </w:rPr>
        <w:t>esquecendo</w:t>
      </w:r>
      <w:proofErr w:type="gramEnd"/>
      <w:r w:rsidRPr="00DD2FA6">
        <w:rPr>
          <w:color w:val="000000"/>
        </w:rPr>
        <w:t xml:space="preserve"> que também pode ser utilizada como rota de fuga de marginais.</w:t>
      </w:r>
    </w:p>
    <w:p w:rsidR="00DD6A4A" w:rsidRPr="00DD6A4A" w:rsidRDefault="00DD6A4A" w:rsidP="00DD6A4A">
      <w:pPr>
        <w:pStyle w:val="NormalWeb"/>
        <w:ind w:firstLine="1134"/>
        <w:jc w:val="both"/>
        <w:rPr>
          <w:color w:val="000000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D6A4A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D6A4A">
        <w:rPr>
          <w:rFonts w:ascii="Times New Roman" w:hAnsi="Times New Roman" w:cs="Times New Roman"/>
          <w:sz w:val="24"/>
          <w:szCs w:val="24"/>
        </w:rPr>
        <w:t xml:space="preserve"> de junho de 2017.</w:t>
      </w: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41A1" w:rsidRPr="00DD6A4A" w:rsidRDefault="001841A1">
      <w:pPr>
        <w:rPr>
          <w:sz w:val="24"/>
          <w:szCs w:val="24"/>
        </w:rPr>
      </w:pPr>
    </w:p>
    <w:sectPr w:rsidR="001841A1" w:rsidRPr="00DD6A4A" w:rsidSect="00DD6A4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4A"/>
    <w:rsid w:val="001841A1"/>
    <w:rsid w:val="003E1EC0"/>
    <w:rsid w:val="00DD2FA6"/>
    <w:rsid w:val="00D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2017-06-07T11:21:00Z</cp:lastPrinted>
  <dcterms:created xsi:type="dcterms:W3CDTF">2017-06-07T11:24:00Z</dcterms:created>
  <dcterms:modified xsi:type="dcterms:W3CDTF">2017-06-07T11:24:00Z</dcterms:modified>
</cp:coreProperties>
</file>