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</w:t>
      </w:r>
      <w:r w:rsidR="00DB254A">
        <w:rPr>
          <w:b/>
          <w:color w:val="000000"/>
          <w:sz w:val="28"/>
          <w:szCs w:val="28"/>
        </w:rPr>
        <w:t>8</w:t>
      </w:r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DB254A" w:rsidRDefault="00DB254A" w:rsidP="00DB254A">
      <w:pPr>
        <w:pStyle w:val="NormalWeb"/>
        <w:ind w:left="1843"/>
        <w:jc w:val="both"/>
        <w:rPr>
          <w:b/>
          <w:color w:val="000000"/>
        </w:rPr>
      </w:pPr>
      <w:r w:rsidRPr="00DB254A">
        <w:rPr>
          <w:b/>
          <w:color w:val="000000"/>
        </w:rPr>
        <w:t>EMENTA: Indico ao Chefe do Poder Executivo, para que através do setor competente, fiscalize a Estrada da Prainha, que liga o Bairro Floresta Escura ao Bairro Vertentes das Águas.</w:t>
      </w:r>
    </w:p>
    <w:p w:rsidR="00DB254A" w:rsidRPr="00DB254A" w:rsidRDefault="00DB254A" w:rsidP="00DB254A">
      <w:pPr>
        <w:pStyle w:val="NormalWeb"/>
        <w:ind w:left="1843"/>
        <w:jc w:val="both"/>
        <w:rPr>
          <w:b/>
          <w:color w:val="000000"/>
        </w:rPr>
      </w:pPr>
    </w:p>
    <w:p w:rsidR="00DB254A" w:rsidRDefault="00DB254A" w:rsidP="00DB254A">
      <w:pPr>
        <w:pStyle w:val="NormalWeb"/>
        <w:jc w:val="both"/>
        <w:rPr>
          <w:color w:val="000000"/>
        </w:rPr>
      </w:pPr>
      <w:r w:rsidRPr="00DB254A">
        <w:rPr>
          <w:color w:val="000000"/>
        </w:rPr>
        <w:t>Senhor Presidente,</w:t>
      </w:r>
    </w:p>
    <w:p w:rsidR="00DB254A" w:rsidRPr="00DB254A" w:rsidRDefault="00DB254A" w:rsidP="00DB254A">
      <w:pPr>
        <w:pStyle w:val="NormalWeb"/>
        <w:jc w:val="both"/>
        <w:rPr>
          <w:color w:val="000000"/>
        </w:rPr>
      </w:pPr>
      <w:bookmarkStart w:id="0" w:name="_GoBack"/>
      <w:bookmarkEnd w:id="0"/>
    </w:p>
    <w:p w:rsidR="00DB254A" w:rsidRPr="00DB254A" w:rsidRDefault="00DB254A" w:rsidP="00DB254A">
      <w:pPr>
        <w:pStyle w:val="NormalWeb"/>
        <w:ind w:firstLine="1134"/>
        <w:jc w:val="both"/>
        <w:rPr>
          <w:color w:val="000000"/>
        </w:rPr>
      </w:pPr>
      <w:r w:rsidRPr="00DB254A">
        <w:rPr>
          <w:color w:val="000000"/>
        </w:rPr>
        <w:t xml:space="preserve">Indico, </w:t>
      </w:r>
      <w:proofErr w:type="gramStart"/>
      <w:r w:rsidRPr="00DB254A">
        <w:rPr>
          <w:color w:val="000000"/>
        </w:rPr>
        <w:t>após</w:t>
      </w:r>
      <w:proofErr w:type="gramEnd"/>
      <w:r w:rsidRPr="00DB254A">
        <w:rPr>
          <w:color w:val="000000"/>
        </w:rPr>
        <w:t xml:space="preserve"> cumprida as formalidades regimentais, ao Chefe do Poder Executivo, para que através do setor competente, fiscalize a estrada da prainha, que liga o Bairro Floresta Escura ao Bairro Vertentes das Águas.</w:t>
      </w:r>
    </w:p>
    <w:p w:rsidR="00DB254A" w:rsidRPr="00DB254A" w:rsidRDefault="00DB254A" w:rsidP="00DB254A">
      <w:pPr>
        <w:pStyle w:val="NormalWeb"/>
        <w:jc w:val="center"/>
        <w:rPr>
          <w:b/>
          <w:color w:val="000000"/>
        </w:rPr>
      </w:pPr>
      <w:r w:rsidRPr="00DB254A">
        <w:rPr>
          <w:b/>
          <w:color w:val="000000"/>
        </w:rPr>
        <w:t>JUSTIFICATIVA:</w:t>
      </w:r>
    </w:p>
    <w:p w:rsidR="00DB254A" w:rsidRPr="00DB254A" w:rsidRDefault="00DB254A" w:rsidP="00DB254A">
      <w:pPr>
        <w:pStyle w:val="NormalWeb"/>
        <w:ind w:firstLine="1134"/>
        <w:jc w:val="both"/>
        <w:rPr>
          <w:color w:val="000000"/>
        </w:rPr>
      </w:pPr>
      <w:r w:rsidRPr="00DB254A">
        <w:rPr>
          <w:color w:val="000000"/>
        </w:rPr>
        <w:t xml:space="preserve">Fui procurado por moradores deste local, que relataram que na estrada vicinal que liga o Bairro Floresta Escura ao Bairro Vertentes das Águas, na propriedade do Sr. Flavio </w:t>
      </w:r>
      <w:proofErr w:type="spellStart"/>
      <w:r w:rsidRPr="00DB254A">
        <w:rPr>
          <w:color w:val="000000"/>
        </w:rPr>
        <w:t>Nouer</w:t>
      </w:r>
      <w:proofErr w:type="spellEnd"/>
      <w:r w:rsidRPr="00DB254A">
        <w:rPr>
          <w:color w:val="000000"/>
        </w:rPr>
        <w:t xml:space="preserve"> Leite, que foi arrendada para a </w:t>
      </w:r>
      <w:proofErr w:type="spellStart"/>
      <w:r w:rsidRPr="00DB254A">
        <w:rPr>
          <w:color w:val="000000"/>
        </w:rPr>
        <w:t>Pirasa</w:t>
      </w:r>
      <w:proofErr w:type="spellEnd"/>
      <w:r w:rsidRPr="00DB254A">
        <w:rPr>
          <w:color w:val="000000"/>
        </w:rPr>
        <w:t xml:space="preserve"> Celulose, foi construído um mata burro e ao lado uma porteira para passagem de animais e charretes e a mesma ficou muito estreita, impossibilitando a passagem.</w:t>
      </w:r>
    </w:p>
    <w:p w:rsidR="00DB254A" w:rsidRPr="00DB254A" w:rsidRDefault="00DB254A" w:rsidP="00DB254A">
      <w:pPr>
        <w:pStyle w:val="NormalWeb"/>
        <w:ind w:firstLine="1134"/>
        <w:jc w:val="both"/>
        <w:rPr>
          <w:color w:val="000000"/>
        </w:rPr>
      </w:pPr>
      <w:r w:rsidRPr="00DB254A">
        <w:rPr>
          <w:color w:val="000000"/>
        </w:rPr>
        <w:t>Via essa que está sendo muito utilizada, devido à queda da ponte da Floresta Escura.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6A19F7"/>
    <w:rsid w:val="00732BA9"/>
    <w:rsid w:val="00AE0275"/>
    <w:rsid w:val="00C26122"/>
    <w:rsid w:val="00D87D1A"/>
    <w:rsid w:val="00DB254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2017-05-10T11:33:00Z</cp:lastPrinted>
  <dcterms:created xsi:type="dcterms:W3CDTF">2017-05-10T11:35:00Z</dcterms:created>
  <dcterms:modified xsi:type="dcterms:W3CDTF">2017-05-10T11:35:00Z</dcterms:modified>
</cp:coreProperties>
</file>