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C26122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C26122" w:rsidRDefault="00C26122" w:rsidP="00C26122">
      <w:pPr>
        <w:pStyle w:val="NormalWeb"/>
        <w:ind w:left="1985"/>
        <w:jc w:val="both"/>
        <w:rPr>
          <w:b/>
          <w:color w:val="000000"/>
        </w:rPr>
      </w:pPr>
      <w:r w:rsidRPr="00C26122">
        <w:rPr>
          <w:b/>
          <w:color w:val="000000"/>
        </w:rPr>
        <w:t>EMENTA: Indico ao Chefe do Poder Executivo, para que através do setor competente, estude a possibilidade de se colocar lixeiras em pontos estratégicos do município.</w:t>
      </w:r>
    </w:p>
    <w:p w:rsidR="00C26122" w:rsidRPr="00C26122" w:rsidRDefault="00C26122" w:rsidP="00C26122">
      <w:pPr>
        <w:pStyle w:val="NormalWeb"/>
        <w:ind w:left="1985"/>
        <w:jc w:val="both"/>
        <w:rPr>
          <w:b/>
          <w:color w:val="000000"/>
        </w:rPr>
      </w:pPr>
    </w:p>
    <w:p w:rsidR="00C26122" w:rsidRPr="00C26122" w:rsidRDefault="00C26122" w:rsidP="00C26122">
      <w:pPr>
        <w:pStyle w:val="NormalWeb"/>
        <w:jc w:val="both"/>
        <w:rPr>
          <w:color w:val="000000"/>
        </w:rPr>
      </w:pPr>
      <w:r w:rsidRPr="00C26122">
        <w:rPr>
          <w:color w:val="000000"/>
        </w:rPr>
        <w:t>Senhor Presidente,</w:t>
      </w:r>
    </w:p>
    <w:p w:rsidR="00C26122" w:rsidRPr="00C26122" w:rsidRDefault="00C26122" w:rsidP="00C26122">
      <w:pPr>
        <w:pStyle w:val="NormalWeb"/>
        <w:ind w:firstLine="1134"/>
        <w:jc w:val="both"/>
        <w:rPr>
          <w:color w:val="000000"/>
        </w:rPr>
      </w:pPr>
      <w:r w:rsidRPr="00C26122">
        <w:rPr>
          <w:color w:val="000000"/>
        </w:rPr>
        <w:t xml:space="preserve">Indico, </w:t>
      </w:r>
      <w:proofErr w:type="gramStart"/>
      <w:r w:rsidRPr="00C26122">
        <w:rPr>
          <w:color w:val="000000"/>
        </w:rPr>
        <w:t>após</w:t>
      </w:r>
      <w:proofErr w:type="gramEnd"/>
      <w:r w:rsidRPr="00C26122">
        <w:rPr>
          <w:color w:val="000000"/>
        </w:rPr>
        <w:t xml:space="preserve"> cumprida as formalidades regimentais, ao Chefe do Poder Executivo, para que através do setor competente, estude a possiblidade de se colocar lixeiras em pontos estratégicos do município.</w:t>
      </w:r>
    </w:p>
    <w:p w:rsidR="00C26122" w:rsidRPr="00C26122" w:rsidRDefault="00C26122" w:rsidP="00C26122">
      <w:pPr>
        <w:pStyle w:val="NormalWeb"/>
        <w:jc w:val="center"/>
        <w:rPr>
          <w:b/>
          <w:color w:val="000000"/>
        </w:rPr>
      </w:pPr>
      <w:r w:rsidRPr="00C26122">
        <w:rPr>
          <w:b/>
          <w:color w:val="000000"/>
        </w:rPr>
        <w:t>JUSTIFICATIVA:</w:t>
      </w:r>
    </w:p>
    <w:p w:rsidR="00C26122" w:rsidRPr="00C26122" w:rsidRDefault="00C26122" w:rsidP="00C26122">
      <w:pPr>
        <w:pStyle w:val="NormalWeb"/>
        <w:ind w:firstLine="1134"/>
        <w:jc w:val="both"/>
        <w:rPr>
          <w:color w:val="000000"/>
        </w:rPr>
      </w:pPr>
      <w:r w:rsidRPr="00C26122">
        <w:rPr>
          <w:color w:val="000000"/>
        </w:rPr>
        <w:t xml:space="preserve">Nossa cidade é turística. E temos que conscientizar a população e </w:t>
      </w:r>
      <w:proofErr w:type="gramStart"/>
      <w:r w:rsidRPr="00C26122">
        <w:rPr>
          <w:color w:val="000000"/>
        </w:rPr>
        <w:t>os órgão</w:t>
      </w:r>
      <w:proofErr w:type="gramEnd"/>
      <w:r w:rsidRPr="00C26122">
        <w:rPr>
          <w:color w:val="000000"/>
        </w:rPr>
        <w:t xml:space="preserve"> públicos, que devemos cuidar bem do lugar onde moramos.</w:t>
      </w:r>
    </w:p>
    <w:p w:rsidR="00C26122" w:rsidRPr="00C26122" w:rsidRDefault="00C26122" w:rsidP="00C26122">
      <w:pPr>
        <w:pStyle w:val="NormalWeb"/>
        <w:ind w:firstLine="1134"/>
        <w:jc w:val="both"/>
        <w:rPr>
          <w:color w:val="000000"/>
        </w:rPr>
      </w:pPr>
      <w:r w:rsidRPr="00C26122">
        <w:rPr>
          <w:color w:val="000000"/>
        </w:rPr>
        <w:t>Muitos munícipes não possuem lixeiras em frente à sua residência, colocando seu lixo em lugares impróprios, como grade dos portões, dificultando a coleta pelos profissionais responsáveis pela coleta. Outros deixam no chão, sujeito a cachorros rasgarem o saco, sujando a cidade.</w:t>
      </w:r>
    </w:p>
    <w:p w:rsidR="00C26122" w:rsidRPr="00C26122" w:rsidRDefault="00C26122" w:rsidP="00C26122">
      <w:pPr>
        <w:pStyle w:val="NormalWeb"/>
        <w:ind w:firstLine="1134"/>
        <w:jc w:val="both"/>
        <w:rPr>
          <w:color w:val="000000"/>
        </w:rPr>
      </w:pPr>
      <w:r w:rsidRPr="00C26122">
        <w:rPr>
          <w:color w:val="000000"/>
        </w:rPr>
        <w:t>Na Praça da Santa Cruz, é um caos. Os comerciantes jogam seus lixos nos canteiros da praça, até que o lixeiro recolha, deixando a praça feia e suja.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6A19F7"/>
    <w:rsid w:val="00732BA9"/>
    <w:rsid w:val="00AE0275"/>
    <w:rsid w:val="00C26122"/>
    <w:rsid w:val="00D87D1A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2017-05-10T11:31:00Z</cp:lastPrinted>
  <dcterms:created xsi:type="dcterms:W3CDTF">2017-05-10T11:32:00Z</dcterms:created>
  <dcterms:modified xsi:type="dcterms:W3CDTF">2017-05-10T11:32:00Z</dcterms:modified>
</cp:coreProperties>
</file>