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D1A" w:rsidRPr="00D87D1A" w:rsidRDefault="00D87D1A" w:rsidP="00D87D1A">
      <w:pPr>
        <w:pStyle w:val="NormalWeb"/>
        <w:rPr>
          <w:b/>
          <w:color w:val="000000"/>
          <w:sz w:val="28"/>
          <w:szCs w:val="28"/>
        </w:rPr>
      </w:pPr>
      <w:r w:rsidRPr="00D87D1A">
        <w:rPr>
          <w:b/>
          <w:color w:val="000000"/>
          <w:sz w:val="28"/>
          <w:szCs w:val="28"/>
        </w:rPr>
        <w:t>I</w:t>
      </w:r>
      <w:r w:rsidRPr="00D87D1A">
        <w:rPr>
          <w:b/>
          <w:color w:val="000000"/>
          <w:sz w:val="28"/>
          <w:szCs w:val="28"/>
        </w:rPr>
        <w:t>NDICAÇÃO N</w:t>
      </w:r>
      <w:r w:rsidRPr="00D87D1A">
        <w:rPr>
          <w:b/>
          <w:color w:val="000000"/>
          <w:sz w:val="28"/>
          <w:szCs w:val="28"/>
        </w:rPr>
        <w:t>º</w:t>
      </w:r>
      <w:r w:rsidRPr="00D87D1A">
        <w:rPr>
          <w:b/>
          <w:color w:val="000000"/>
          <w:sz w:val="28"/>
          <w:szCs w:val="28"/>
        </w:rPr>
        <w:t xml:space="preserve"> 018</w:t>
      </w:r>
      <w:r w:rsidR="006A19F7">
        <w:rPr>
          <w:b/>
          <w:color w:val="000000"/>
          <w:sz w:val="28"/>
          <w:szCs w:val="28"/>
        </w:rPr>
        <w:t>4</w:t>
      </w:r>
      <w:bookmarkStart w:id="0" w:name="_GoBack"/>
      <w:bookmarkEnd w:id="0"/>
      <w:r w:rsidRPr="00D87D1A">
        <w:rPr>
          <w:b/>
          <w:color w:val="000000"/>
          <w:sz w:val="28"/>
          <w:szCs w:val="28"/>
        </w:rPr>
        <w:t>/2017</w:t>
      </w:r>
    </w:p>
    <w:p w:rsidR="00D87D1A" w:rsidRDefault="00D87D1A" w:rsidP="00D87D1A">
      <w:pPr>
        <w:pStyle w:val="NormalWeb"/>
        <w:rPr>
          <w:color w:val="000000"/>
        </w:rPr>
      </w:pPr>
    </w:p>
    <w:p w:rsidR="006A19F7" w:rsidRPr="00D87D1A" w:rsidRDefault="006A19F7" w:rsidP="00D87D1A">
      <w:pPr>
        <w:pStyle w:val="NormalWeb"/>
        <w:rPr>
          <w:color w:val="000000"/>
        </w:rPr>
      </w:pPr>
    </w:p>
    <w:p w:rsidR="006A19F7" w:rsidRDefault="006A19F7" w:rsidP="006A19F7">
      <w:pPr>
        <w:pStyle w:val="NormalWeb"/>
        <w:ind w:left="2268"/>
        <w:jc w:val="both"/>
        <w:rPr>
          <w:b/>
          <w:color w:val="000000"/>
        </w:rPr>
      </w:pPr>
      <w:r w:rsidRPr="006A19F7">
        <w:rPr>
          <w:b/>
          <w:color w:val="000000"/>
        </w:rPr>
        <w:t>EMENTA: Indico ao Chefe do Poder Executivo, para que através do setor competente, estude a possibilidade de troca de lâmpadas em postes da Rua Joaquim Teixeira de Barros.</w:t>
      </w:r>
    </w:p>
    <w:p w:rsidR="006A19F7" w:rsidRPr="006A19F7" w:rsidRDefault="006A19F7" w:rsidP="006A19F7">
      <w:pPr>
        <w:pStyle w:val="NormalWeb"/>
        <w:ind w:left="2268"/>
        <w:jc w:val="both"/>
        <w:rPr>
          <w:b/>
          <w:color w:val="000000"/>
        </w:rPr>
      </w:pPr>
    </w:p>
    <w:p w:rsidR="006A19F7" w:rsidRDefault="006A19F7" w:rsidP="006A19F7">
      <w:pPr>
        <w:pStyle w:val="NormalWeb"/>
        <w:rPr>
          <w:color w:val="000000"/>
        </w:rPr>
      </w:pPr>
      <w:r w:rsidRPr="006A19F7">
        <w:rPr>
          <w:color w:val="000000"/>
        </w:rPr>
        <w:t>Senhor Presidente,</w:t>
      </w:r>
    </w:p>
    <w:p w:rsidR="006A19F7" w:rsidRPr="006A19F7" w:rsidRDefault="006A19F7" w:rsidP="006A19F7">
      <w:pPr>
        <w:pStyle w:val="NormalWeb"/>
        <w:rPr>
          <w:color w:val="000000"/>
        </w:rPr>
      </w:pPr>
    </w:p>
    <w:p w:rsidR="006A19F7" w:rsidRPr="006A19F7" w:rsidRDefault="006A19F7" w:rsidP="006A19F7">
      <w:pPr>
        <w:pStyle w:val="NormalWeb"/>
        <w:ind w:firstLine="1276"/>
        <w:jc w:val="both"/>
        <w:rPr>
          <w:color w:val="000000"/>
        </w:rPr>
      </w:pPr>
      <w:r w:rsidRPr="006A19F7">
        <w:rPr>
          <w:color w:val="000000"/>
        </w:rPr>
        <w:t xml:space="preserve">Indico, </w:t>
      </w:r>
      <w:proofErr w:type="gramStart"/>
      <w:r w:rsidRPr="006A19F7">
        <w:rPr>
          <w:color w:val="000000"/>
        </w:rPr>
        <w:t>após</w:t>
      </w:r>
      <w:proofErr w:type="gramEnd"/>
      <w:r w:rsidRPr="006A19F7">
        <w:rPr>
          <w:color w:val="000000"/>
        </w:rPr>
        <w:t xml:space="preserve"> cumprida as formalidades regimentais, ao Chefe do Poder Executivo, para que através do setor competente, estude a possibilidade de troca de lâmpadas dos postes que se encontram na Rua Joaquim Teixeira de Barros, altura do número 214, Bairro Santa Cruz:</w:t>
      </w:r>
    </w:p>
    <w:p w:rsidR="006A19F7" w:rsidRPr="006A19F7" w:rsidRDefault="006A19F7" w:rsidP="006A19F7">
      <w:pPr>
        <w:pStyle w:val="NormalWeb"/>
        <w:ind w:firstLine="1276"/>
        <w:jc w:val="both"/>
        <w:rPr>
          <w:color w:val="000000"/>
        </w:rPr>
      </w:pPr>
      <w:r w:rsidRPr="006A19F7">
        <w:rPr>
          <w:color w:val="000000"/>
        </w:rPr>
        <w:t>Apresento esta indicação, por ser reivindicação de munícipes e as lâmpadas da referida rua são “amarelas”, deixando a mesma muito escura.</w:t>
      </w:r>
    </w:p>
    <w:p w:rsidR="006A19F7" w:rsidRPr="006A19F7" w:rsidRDefault="006A19F7" w:rsidP="006A19F7">
      <w:pPr>
        <w:pStyle w:val="NormalWeb"/>
        <w:ind w:firstLine="1276"/>
        <w:jc w:val="both"/>
        <w:rPr>
          <w:color w:val="000000"/>
        </w:rPr>
      </w:pPr>
      <w:r w:rsidRPr="006A19F7">
        <w:rPr>
          <w:color w:val="000000"/>
        </w:rPr>
        <w:t>Neste local existem também terreno abandonado, com muito lixo e entulhos, causando medo nos moradores que precisam chegar às suas casas.</w:t>
      </w:r>
    </w:p>
    <w:p w:rsidR="00D87D1A" w:rsidRPr="00D87D1A" w:rsidRDefault="00D87D1A" w:rsidP="00D87D1A">
      <w:pPr>
        <w:pStyle w:val="NormalWeb"/>
        <w:rPr>
          <w:color w:val="000000"/>
        </w:rPr>
      </w:pPr>
    </w:p>
    <w:p w:rsidR="00D87D1A" w:rsidRDefault="00D87D1A" w:rsidP="00D87D1A">
      <w:pPr>
        <w:jc w:val="center"/>
        <w:rPr>
          <w:rFonts w:ascii="Times New Roman" w:hAnsi="Times New Roman" w:cs="Times New Roman"/>
          <w:sz w:val="24"/>
          <w:szCs w:val="24"/>
        </w:rPr>
      </w:pPr>
      <w:r w:rsidRPr="00D87D1A">
        <w:rPr>
          <w:rFonts w:ascii="Times New Roman" w:hAnsi="Times New Roman" w:cs="Times New Roman"/>
          <w:sz w:val="24"/>
          <w:szCs w:val="24"/>
        </w:rPr>
        <w:t xml:space="preserve">Sala das Sessões, 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D87D1A">
        <w:rPr>
          <w:rFonts w:ascii="Times New Roman" w:hAnsi="Times New Roman" w:cs="Times New Roman"/>
          <w:sz w:val="24"/>
          <w:szCs w:val="24"/>
        </w:rPr>
        <w:t xml:space="preserve"> de maio de 2017.</w:t>
      </w:r>
    </w:p>
    <w:p w:rsidR="00D87D1A" w:rsidRDefault="00D87D1A" w:rsidP="00D87D1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87D1A" w:rsidRPr="00D87D1A" w:rsidRDefault="00D87D1A" w:rsidP="00D87D1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87D1A" w:rsidRPr="00D87D1A" w:rsidRDefault="00D87D1A" w:rsidP="00D87D1A">
      <w:pPr>
        <w:pStyle w:val="SemEspaamen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7D1A">
        <w:rPr>
          <w:rFonts w:ascii="Times New Roman" w:hAnsi="Times New Roman" w:cs="Times New Roman"/>
          <w:b/>
          <w:sz w:val="28"/>
          <w:szCs w:val="28"/>
        </w:rPr>
        <w:t>Luiz Fernando Gomes Altos</w:t>
      </w:r>
    </w:p>
    <w:p w:rsidR="00D87D1A" w:rsidRPr="00D87D1A" w:rsidRDefault="00D87D1A" w:rsidP="00D87D1A">
      <w:pPr>
        <w:pStyle w:val="SemEspaamen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7D1A">
        <w:rPr>
          <w:rFonts w:ascii="Times New Roman" w:hAnsi="Times New Roman" w:cs="Times New Roman"/>
          <w:b/>
          <w:sz w:val="28"/>
          <w:szCs w:val="28"/>
        </w:rPr>
        <w:t>Vereador</w:t>
      </w:r>
    </w:p>
    <w:p w:rsidR="00AE0275" w:rsidRPr="00D87D1A" w:rsidRDefault="00AE0275">
      <w:pPr>
        <w:rPr>
          <w:sz w:val="24"/>
          <w:szCs w:val="24"/>
        </w:rPr>
      </w:pPr>
    </w:p>
    <w:sectPr w:rsidR="00AE0275" w:rsidRPr="00D87D1A" w:rsidSect="00D87D1A">
      <w:pgSz w:w="11906" w:h="16838"/>
      <w:pgMar w:top="2835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D1A"/>
    <w:rsid w:val="006A19F7"/>
    <w:rsid w:val="00AE0275"/>
    <w:rsid w:val="00D87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87D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87D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D87D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emEspaamento">
    <w:name w:val="No Spacing"/>
    <w:uiPriority w:val="1"/>
    <w:qFormat/>
    <w:rsid w:val="00D87D1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87D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87D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D87D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emEspaamento">
    <w:name w:val="No Spacing"/>
    <w:uiPriority w:val="1"/>
    <w:qFormat/>
    <w:rsid w:val="00D87D1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17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2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2017-05-10T11:22:00Z</cp:lastPrinted>
  <dcterms:created xsi:type="dcterms:W3CDTF">2017-05-10T11:24:00Z</dcterms:created>
  <dcterms:modified xsi:type="dcterms:W3CDTF">2017-05-10T11:24:00Z</dcterms:modified>
</cp:coreProperties>
</file>