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31" w:rsidRDefault="00816C31" w:rsidP="00816C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INDICAÇÃO Nº </w:t>
      </w:r>
      <w:r w:rsidR="00023CED">
        <w:rPr>
          <w:rFonts w:ascii="Times New Roman" w:hAnsi="Times New Roman"/>
          <w:b/>
          <w:sz w:val="28"/>
          <w:szCs w:val="28"/>
        </w:rPr>
        <w:t>0181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816C31" w:rsidRDefault="00816C31" w:rsidP="00816C31">
      <w:pPr>
        <w:rPr>
          <w:rFonts w:ascii="Times New Roman" w:hAnsi="Times New Roman"/>
          <w:sz w:val="24"/>
          <w:szCs w:val="24"/>
        </w:rPr>
      </w:pPr>
    </w:p>
    <w:p w:rsidR="00816C31" w:rsidRDefault="00816C31" w:rsidP="00816C31">
      <w:pPr>
        <w:rPr>
          <w:rFonts w:ascii="Times New Roman" w:hAnsi="Times New Roman"/>
          <w:sz w:val="24"/>
          <w:szCs w:val="24"/>
        </w:rPr>
      </w:pPr>
    </w:p>
    <w:p w:rsidR="00816C31" w:rsidRDefault="00816C31" w:rsidP="00816C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ind w:left="38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para que através do setor competente estude a possibilidade de instalar câmeras de monitoramento nas dependências da rodoviária.</w:t>
      </w:r>
    </w:p>
    <w:p w:rsidR="00816C31" w:rsidRDefault="00816C31" w:rsidP="00816C31">
      <w:pPr>
        <w:rPr>
          <w:rFonts w:ascii="Times New Roman" w:hAnsi="Times New Roman"/>
          <w:sz w:val="24"/>
          <w:szCs w:val="24"/>
        </w:rPr>
      </w:pPr>
    </w:p>
    <w:p w:rsidR="00816C31" w:rsidRDefault="00816C31" w:rsidP="00816C31">
      <w:pPr>
        <w:rPr>
          <w:rFonts w:ascii="Times New Roman" w:hAnsi="Times New Roman"/>
          <w:sz w:val="24"/>
          <w:szCs w:val="24"/>
        </w:rPr>
      </w:pPr>
    </w:p>
    <w:p w:rsidR="00816C31" w:rsidRPr="00023CED" w:rsidRDefault="00816C31" w:rsidP="00023CED">
      <w:pPr>
        <w:jc w:val="both"/>
        <w:rPr>
          <w:rFonts w:ascii="Times New Roman" w:hAnsi="Times New Roman"/>
          <w:sz w:val="24"/>
          <w:szCs w:val="24"/>
        </w:rPr>
      </w:pPr>
      <w:r w:rsidRPr="00023CED">
        <w:rPr>
          <w:rFonts w:ascii="Times New Roman" w:hAnsi="Times New Roman"/>
          <w:sz w:val="24"/>
          <w:szCs w:val="24"/>
        </w:rPr>
        <w:t>Senhor Presidente,</w:t>
      </w:r>
    </w:p>
    <w:p w:rsidR="00816C31" w:rsidRPr="00023CED" w:rsidRDefault="00816C31" w:rsidP="00023CED">
      <w:pPr>
        <w:jc w:val="both"/>
        <w:rPr>
          <w:rFonts w:ascii="Times New Roman" w:hAnsi="Times New Roman"/>
          <w:sz w:val="24"/>
          <w:szCs w:val="24"/>
        </w:rPr>
      </w:pPr>
    </w:p>
    <w:p w:rsidR="00816C31" w:rsidRPr="00023CED" w:rsidRDefault="00816C31" w:rsidP="00023CED">
      <w:pPr>
        <w:jc w:val="both"/>
        <w:rPr>
          <w:rFonts w:ascii="Times New Roman" w:hAnsi="Times New Roman"/>
          <w:sz w:val="24"/>
          <w:szCs w:val="24"/>
        </w:rPr>
      </w:pPr>
    </w:p>
    <w:p w:rsidR="00816C31" w:rsidRPr="00023CED" w:rsidRDefault="004E79B0" w:rsidP="00023CE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023CED">
        <w:rPr>
          <w:rFonts w:ascii="Times New Roman" w:hAnsi="Times New Roman"/>
          <w:b/>
          <w:sz w:val="24"/>
          <w:szCs w:val="24"/>
        </w:rPr>
        <w:t>INDICO</w:t>
      </w:r>
      <w:r w:rsidR="00816C31" w:rsidRPr="00023CED">
        <w:rPr>
          <w:rFonts w:ascii="Times New Roman" w:hAnsi="Times New Roman"/>
          <w:sz w:val="24"/>
          <w:szCs w:val="24"/>
        </w:rPr>
        <w:t xml:space="preserve"> </w:t>
      </w:r>
      <w:r w:rsidRPr="00023CED">
        <w:rPr>
          <w:rFonts w:ascii="Times New Roman" w:hAnsi="Times New Roman"/>
          <w:sz w:val="24"/>
          <w:szCs w:val="24"/>
        </w:rPr>
        <w:t>depois de</w:t>
      </w:r>
      <w:r w:rsidR="00816C31" w:rsidRPr="00023CED">
        <w:rPr>
          <w:rFonts w:ascii="Times New Roman" w:hAnsi="Times New Roman"/>
          <w:sz w:val="24"/>
          <w:szCs w:val="24"/>
        </w:rPr>
        <w:t xml:space="preserve"> cumprida as formalidades regimentais, ao Chefe do Poder Executivo, para que através do setor competente estude a possibilidade de instalar câmeras de monitoramento nas dependências da rodoviária.</w:t>
      </w:r>
    </w:p>
    <w:p w:rsidR="00816C31" w:rsidRPr="00023CED" w:rsidRDefault="00816C31" w:rsidP="00023CE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16C31" w:rsidRPr="00023CED" w:rsidRDefault="00816C31" w:rsidP="00023CE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023CED">
        <w:rPr>
          <w:rFonts w:ascii="Times New Roman" w:hAnsi="Times New Roman"/>
          <w:sz w:val="24"/>
          <w:szCs w:val="24"/>
        </w:rPr>
        <w:t>Motivo</w:t>
      </w:r>
      <w:r w:rsidR="004E79B0" w:rsidRPr="00023CED">
        <w:rPr>
          <w:rFonts w:ascii="Times New Roman" w:hAnsi="Times New Roman"/>
          <w:sz w:val="24"/>
          <w:szCs w:val="24"/>
        </w:rPr>
        <w:t xml:space="preserve"> pelo qual estamos requerendo</w:t>
      </w:r>
      <w:r w:rsidRPr="00023CED">
        <w:rPr>
          <w:rFonts w:ascii="Times New Roman" w:hAnsi="Times New Roman"/>
          <w:sz w:val="24"/>
          <w:szCs w:val="24"/>
        </w:rPr>
        <w:t xml:space="preserve"> a instalação dessas câmeras</w:t>
      </w:r>
      <w:r w:rsidR="004E79B0" w:rsidRPr="00023CED">
        <w:rPr>
          <w:rFonts w:ascii="Times New Roman" w:hAnsi="Times New Roman"/>
          <w:sz w:val="24"/>
          <w:szCs w:val="24"/>
        </w:rPr>
        <w:t xml:space="preserve"> </w:t>
      </w:r>
      <w:r w:rsidRPr="00023CED">
        <w:rPr>
          <w:rFonts w:ascii="Times New Roman" w:hAnsi="Times New Roman"/>
          <w:sz w:val="24"/>
          <w:szCs w:val="24"/>
        </w:rPr>
        <w:t>é:</w:t>
      </w:r>
    </w:p>
    <w:p w:rsidR="00816C31" w:rsidRPr="00023CED" w:rsidRDefault="00816C31" w:rsidP="00023CE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816C31" w:rsidRPr="00023CED" w:rsidRDefault="00816C31" w:rsidP="00023CED">
      <w:pPr>
        <w:jc w:val="both"/>
        <w:rPr>
          <w:rFonts w:ascii="Times New Roman" w:hAnsi="Times New Roman"/>
          <w:sz w:val="24"/>
          <w:szCs w:val="24"/>
        </w:rPr>
      </w:pPr>
      <w:r w:rsidRPr="00023CED">
        <w:rPr>
          <w:rFonts w:ascii="Times New Roman" w:hAnsi="Times New Roman"/>
          <w:sz w:val="24"/>
          <w:szCs w:val="24"/>
        </w:rPr>
        <w:t xml:space="preserve">Munícipes </w:t>
      </w:r>
      <w:r w:rsidR="004E79B0" w:rsidRPr="00023CED">
        <w:rPr>
          <w:rFonts w:ascii="Times New Roman" w:hAnsi="Times New Roman"/>
          <w:sz w:val="24"/>
          <w:szCs w:val="24"/>
        </w:rPr>
        <w:t>nos</w:t>
      </w:r>
      <w:r w:rsidRPr="00023CED">
        <w:rPr>
          <w:rFonts w:ascii="Times New Roman" w:hAnsi="Times New Roman"/>
          <w:sz w:val="24"/>
          <w:szCs w:val="24"/>
        </w:rPr>
        <w:t xml:space="preserve"> procuraram reivindicando a instalação de câmeras de monitoramento nas dependências da rodoviária, relatando que isso </w:t>
      </w:r>
      <w:r w:rsidR="002C7358" w:rsidRPr="00023CED">
        <w:rPr>
          <w:rFonts w:ascii="Times New Roman" w:hAnsi="Times New Roman"/>
          <w:sz w:val="24"/>
          <w:szCs w:val="24"/>
        </w:rPr>
        <w:t>aumentaria a segurança de todos.</w:t>
      </w:r>
    </w:p>
    <w:p w:rsidR="002C7358" w:rsidRPr="00023CED" w:rsidRDefault="002C7358" w:rsidP="00023CED">
      <w:pPr>
        <w:jc w:val="both"/>
        <w:rPr>
          <w:rFonts w:ascii="Times New Roman" w:hAnsi="Times New Roman"/>
          <w:sz w:val="24"/>
          <w:szCs w:val="24"/>
        </w:rPr>
      </w:pPr>
    </w:p>
    <w:p w:rsidR="002C7358" w:rsidRPr="00023CED" w:rsidRDefault="004E79B0" w:rsidP="00023CED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 w:rsidRPr="00023CED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="002C7358" w:rsidRPr="00023CED">
        <w:rPr>
          <w:rFonts w:ascii="Times New Roman" w:hAnsi="Times New Roman"/>
          <w:color w:val="000000"/>
          <w:sz w:val="24"/>
          <w:szCs w:val="24"/>
        </w:rPr>
        <w:t>O monitoramento por câmeras de segurança é a melhor ferramenta para auxiliar na segurança pública, possibilitando a multiplicação das forças policiais, uma vez que diversos pontos da cidade estarão sendo monitorados simultaneamente.</w:t>
      </w:r>
    </w:p>
    <w:p w:rsidR="002C7358" w:rsidRPr="00023CED" w:rsidRDefault="002C7358" w:rsidP="00023CED">
      <w:pPr>
        <w:jc w:val="both"/>
        <w:rPr>
          <w:rFonts w:ascii="Times New Roman" w:hAnsi="Times New Roman"/>
          <w:sz w:val="24"/>
          <w:szCs w:val="24"/>
        </w:rPr>
      </w:pPr>
      <w:r w:rsidRPr="00023C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  </w:t>
      </w:r>
    </w:p>
    <w:p w:rsidR="002C7358" w:rsidRPr="00023CED" w:rsidRDefault="004E79B0" w:rsidP="00023CED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23CED">
        <w:rPr>
          <w:rFonts w:ascii="Times New Roman" w:hAnsi="Times New Roman"/>
          <w:color w:val="000000"/>
          <w:sz w:val="24"/>
          <w:szCs w:val="24"/>
        </w:rPr>
        <w:t xml:space="preserve">                          </w:t>
      </w:r>
      <w:r w:rsidR="002C7358" w:rsidRPr="00023CED">
        <w:rPr>
          <w:rFonts w:ascii="Times New Roman" w:hAnsi="Times New Roman"/>
          <w:color w:val="000000"/>
          <w:sz w:val="24"/>
          <w:szCs w:val="24"/>
        </w:rPr>
        <w:t>Ele pode ser utilizado de forma preventiva, evitando o aumento da criminalidade, como também, como medida corretiva com redução dos índices criminais e acompanhamento de ocorrências.</w:t>
      </w:r>
      <w:r w:rsidR="00D04AE8" w:rsidRPr="00023CE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4AE8" w:rsidRPr="00023C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Além da segurança, este sistema também pode auxiliar em acidentes de transito, administração e planejamento de itens de infraestrutura</w:t>
      </w:r>
      <w:r w:rsidRPr="00023C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do local.</w:t>
      </w:r>
    </w:p>
    <w:p w:rsidR="004E79B0" w:rsidRPr="00023CED" w:rsidRDefault="004E79B0" w:rsidP="00023CED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4E79B0" w:rsidRPr="00023CED" w:rsidRDefault="004E79B0" w:rsidP="00023CED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023CE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             Certamente a instalação dessas câmeras trará tranquilidade à população, onde ela se sentirá mais segura, pois terá a consciência que a rodoviária esta sendo monitorada.</w:t>
      </w:r>
    </w:p>
    <w:p w:rsidR="002C7358" w:rsidRPr="004E79B0" w:rsidRDefault="00D04AE8" w:rsidP="00D04AE8">
      <w:pPr>
        <w:tabs>
          <w:tab w:val="left" w:pos="1590"/>
        </w:tabs>
        <w:rPr>
          <w:rFonts w:ascii="Times New Roman" w:hAnsi="Times New Roman"/>
          <w:sz w:val="22"/>
          <w:szCs w:val="22"/>
        </w:rPr>
      </w:pPr>
      <w:r w:rsidRPr="004E79B0">
        <w:rPr>
          <w:rFonts w:ascii="Times New Roman" w:hAnsi="Times New Roman"/>
          <w:sz w:val="22"/>
          <w:szCs w:val="22"/>
        </w:rPr>
        <w:tab/>
      </w:r>
    </w:p>
    <w:p w:rsidR="00E93E5B" w:rsidRDefault="00E93E5B" w:rsidP="00816C31">
      <w:pPr>
        <w:jc w:val="center"/>
        <w:rPr>
          <w:rFonts w:ascii="Times New Roman" w:hAnsi="Times New Roman"/>
          <w:sz w:val="24"/>
          <w:szCs w:val="24"/>
        </w:rPr>
      </w:pPr>
    </w:p>
    <w:p w:rsidR="00816C31" w:rsidRDefault="004E79B0" w:rsidP="00816C3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023CE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23CED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023CED">
        <w:rPr>
          <w:rFonts w:ascii="Times New Roman" w:hAnsi="Times New Roman"/>
          <w:sz w:val="24"/>
          <w:szCs w:val="24"/>
        </w:rPr>
        <w:t>maio</w:t>
      </w:r>
      <w:r w:rsidR="00816C31">
        <w:rPr>
          <w:rFonts w:ascii="Times New Roman" w:hAnsi="Times New Roman"/>
          <w:sz w:val="24"/>
          <w:szCs w:val="24"/>
        </w:rPr>
        <w:t xml:space="preserve"> de 2017.</w:t>
      </w:r>
    </w:p>
    <w:p w:rsidR="00816C31" w:rsidRDefault="00816C31" w:rsidP="00816C31">
      <w:pPr>
        <w:jc w:val="center"/>
        <w:rPr>
          <w:rFonts w:ascii="Times New Roman" w:hAnsi="Times New Roman"/>
          <w:b/>
          <w:sz w:val="24"/>
          <w:szCs w:val="24"/>
        </w:rPr>
      </w:pPr>
    </w:p>
    <w:p w:rsidR="00E93E5B" w:rsidRDefault="004E79B0" w:rsidP="004E79B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</w:p>
    <w:p w:rsidR="00E93E5B" w:rsidRDefault="00E93E5B" w:rsidP="004E79B0">
      <w:pPr>
        <w:rPr>
          <w:rFonts w:ascii="Times New Roman" w:hAnsi="Times New Roman"/>
          <w:b/>
          <w:sz w:val="24"/>
          <w:szCs w:val="24"/>
        </w:rPr>
      </w:pPr>
    </w:p>
    <w:p w:rsidR="00E93E5B" w:rsidRDefault="00E93E5B" w:rsidP="004E79B0">
      <w:pPr>
        <w:rPr>
          <w:rFonts w:ascii="Times New Roman" w:hAnsi="Times New Roman"/>
          <w:b/>
          <w:sz w:val="24"/>
          <w:szCs w:val="24"/>
        </w:rPr>
      </w:pPr>
    </w:p>
    <w:p w:rsidR="00E93E5B" w:rsidRDefault="004E79B0" w:rsidP="004E79B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E93E5B">
        <w:rPr>
          <w:rFonts w:ascii="Times New Roman" w:hAnsi="Times New Roman"/>
          <w:b/>
          <w:sz w:val="24"/>
          <w:szCs w:val="24"/>
        </w:rPr>
        <w:t xml:space="preserve">           </w:t>
      </w:r>
      <w:r>
        <w:rPr>
          <w:rFonts w:ascii="Times New Roman" w:hAnsi="Times New Roman"/>
          <w:b/>
          <w:sz w:val="24"/>
          <w:szCs w:val="24"/>
        </w:rPr>
        <w:t xml:space="preserve">ROBINHO                                 </w:t>
      </w:r>
      <w:r w:rsidR="00E93E5B"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 xml:space="preserve"> ADILSON DE JESUS</w:t>
      </w:r>
      <w:proofErr w:type="gramStart"/>
      <w:r w:rsidR="00E93E5B">
        <w:rPr>
          <w:rFonts w:ascii="Times New Roman" w:hAnsi="Times New Roman"/>
          <w:b/>
          <w:sz w:val="24"/>
          <w:szCs w:val="24"/>
        </w:rPr>
        <w:t xml:space="preserve">  </w:t>
      </w:r>
    </w:p>
    <w:p w:rsidR="00816C31" w:rsidRPr="00E93E5B" w:rsidRDefault="00E93E5B" w:rsidP="004E79B0">
      <w:pPr>
        <w:rPr>
          <w:rFonts w:ascii="Times New Roman" w:hAnsi="Times New Roman"/>
          <w:b/>
          <w:sz w:val="24"/>
          <w:szCs w:val="24"/>
        </w:rPr>
      </w:pP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4E79B0">
        <w:rPr>
          <w:rFonts w:ascii="Times New Roman" w:hAnsi="Times New Roman"/>
          <w:b/>
          <w:sz w:val="24"/>
          <w:szCs w:val="24"/>
        </w:rPr>
        <w:t xml:space="preserve">VEREADOR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4E79B0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4E79B0">
        <w:rPr>
          <w:rFonts w:ascii="Times New Roman" w:hAnsi="Times New Roman"/>
          <w:b/>
          <w:sz w:val="24"/>
          <w:szCs w:val="24"/>
        </w:rPr>
        <w:t>VEREADOR</w:t>
      </w:r>
      <w:proofErr w:type="spellEnd"/>
    </w:p>
    <w:p w:rsidR="00816C31" w:rsidRDefault="00816C31" w:rsidP="00816C31"/>
    <w:p w:rsidR="00447BF7" w:rsidRDefault="00447BF7"/>
    <w:sectPr w:rsidR="00447BF7" w:rsidSect="00023CED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31"/>
    <w:rsid w:val="00023CED"/>
    <w:rsid w:val="002C7358"/>
    <w:rsid w:val="00447BF7"/>
    <w:rsid w:val="004E79B0"/>
    <w:rsid w:val="00816C31"/>
    <w:rsid w:val="00D04AE8"/>
    <w:rsid w:val="00E9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C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Andréa Neiva</dc:creator>
  <cp:lastModifiedBy>Usuario</cp:lastModifiedBy>
  <cp:revision>2</cp:revision>
  <dcterms:created xsi:type="dcterms:W3CDTF">2017-05-02T11:50:00Z</dcterms:created>
  <dcterms:modified xsi:type="dcterms:W3CDTF">2017-05-02T11:50:00Z</dcterms:modified>
</cp:coreProperties>
</file>