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00" w:rsidRDefault="00490D00" w:rsidP="00490D00">
      <w:pPr>
        <w:pStyle w:val="NormalWeb"/>
        <w:rPr>
          <w:b/>
          <w:color w:val="000000"/>
          <w:sz w:val="28"/>
          <w:szCs w:val="28"/>
        </w:rPr>
      </w:pPr>
      <w:r w:rsidRPr="00490D00">
        <w:rPr>
          <w:b/>
          <w:color w:val="000000"/>
          <w:sz w:val="28"/>
          <w:szCs w:val="28"/>
        </w:rPr>
        <w:t>I</w:t>
      </w:r>
      <w:r w:rsidRPr="00490D00">
        <w:rPr>
          <w:b/>
          <w:color w:val="000000"/>
          <w:sz w:val="28"/>
          <w:szCs w:val="28"/>
        </w:rPr>
        <w:t>NDICAÇÃO N</w:t>
      </w:r>
      <w:r w:rsidRPr="00490D00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</w:t>
      </w:r>
      <w:r w:rsidR="00664011">
        <w:rPr>
          <w:b/>
          <w:color w:val="000000"/>
          <w:sz w:val="28"/>
          <w:szCs w:val="28"/>
        </w:rPr>
        <w:t>10</w:t>
      </w:r>
      <w:r w:rsidR="00CB3B1B">
        <w:rPr>
          <w:b/>
          <w:color w:val="000000"/>
          <w:sz w:val="28"/>
          <w:szCs w:val="28"/>
        </w:rPr>
        <w:t>1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490D00" w:rsidRPr="00490D00" w:rsidRDefault="00490D00" w:rsidP="00490D00">
      <w:pPr>
        <w:pStyle w:val="NormalWeb"/>
        <w:rPr>
          <w:b/>
          <w:color w:val="000000"/>
          <w:sz w:val="28"/>
          <w:szCs w:val="28"/>
        </w:rPr>
      </w:pPr>
    </w:p>
    <w:p w:rsidR="00CB3B1B" w:rsidRDefault="00CB3B1B" w:rsidP="00CB3B1B">
      <w:pPr>
        <w:pStyle w:val="NormalWeb"/>
        <w:ind w:left="3261"/>
        <w:jc w:val="both"/>
        <w:rPr>
          <w:b/>
          <w:color w:val="000000"/>
        </w:rPr>
      </w:pPr>
      <w:r w:rsidRPr="00CB3B1B">
        <w:rPr>
          <w:b/>
          <w:color w:val="000000"/>
        </w:rPr>
        <w:t>EMENTA: Indico ao Chefe do Poder Executivo, a possibilidade do termino de reparos em via pública, no Jardim das Cachoeiras, rua que dá acesso à Gruta dos Anões.</w:t>
      </w:r>
    </w:p>
    <w:p w:rsidR="00CB3B1B" w:rsidRPr="00CB3B1B" w:rsidRDefault="00CB3B1B" w:rsidP="00CB3B1B">
      <w:pPr>
        <w:pStyle w:val="NormalWeb"/>
        <w:ind w:left="3261"/>
        <w:jc w:val="both"/>
        <w:rPr>
          <w:b/>
          <w:color w:val="000000"/>
        </w:rPr>
      </w:pPr>
    </w:p>
    <w:p w:rsidR="00CB3B1B" w:rsidRDefault="00CB3B1B" w:rsidP="00CB3B1B">
      <w:pPr>
        <w:pStyle w:val="NormalWeb"/>
        <w:jc w:val="both"/>
        <w:rPr>
          <w:color w:val="000000"/>
        </w:rPr>
      </w:pPr>
      <w:r w:rsidRPr="00CB3B1B">
        <w:rPr>
          <w:color w:val="000000"/>
        </w:rPr>
        <w:t>Senhor Presidente,</w:t>
      </w:r>
    </w:p>
    <w:p w:rsidR="00CB3B1B" w:rsidRPr="00CB3B1B" w:rsidRDefault="00CB3B1B" w:rsidP="00CB3B1B">
      <w:pPr>
        <w:pStyle w:val="NormalWeb"/>
        <w:jc w:val="both"/>
        <w:rPr>
          <w:color w:val="000000"/>
        </w:rPr>
      </w:pPr>
    </w:p>
    <w:p w:rsidR="00CB3B1B" w:rsidRPr="00CB3B1B" w:rsidRDefault="00CB3B1B" w:rsidP="00CB3B1B">
      <w:pPr>
        <w:pStyle w:val="NormalWeb"/>
        <w:ind w:firstLine="1418"/>
        <w:jc w:val="both"/>
        <w:rPr>
          <w:color w:val="000000"/>
        </w:rPr>
      </w:pPr>
      <w:r w:rsidRPr="00CB3B1B">
        <w:rPr>
          <w:color w:val="000000"/>
        </w:rPr>
        <w:t xml:space="preserve">Indico, </w:t>
      </w:r>
      <w:proofErr w:type="gramStart"/>
      <w:r w:rsidRPr="00CB3B1B">
        <w:rPr>
          <w:color w:val="000000"/>
        </w:rPr>
        <w:t>após</w:t>
      </w:r>
      <w:proofErr w:type="gramEnd"/>
      <w:r w:rsidRPr="00CB3B1B">
        <w:rPr>
          <w:color w:val="000000"/>
        </w:rPr>
        <w:t xml:space="preserve"> cumprida as formalidades regimentais, ao Chefe do Poder Executivo, para que através do setor competente, estude a possibilidade de terminar os reparos iniciados, agora totalmente paralisados, conforme relata munícipe, na estrada do Macuco, no Jardim das Cachoeiras, rua que dá acesso à Gruta dos Anões.</w:t>
      </w:r>
    </w:p>
    <w:p w:rsidR="00CB3B1B" w:rsidRPr="00CB3B1B" w:rsidRDefault="00CB3B1B" w:rsidP="00CB3B1B">
      <w:pPr>
        <w:pStyle w:val="NormalWeb"/>
        <w:ind w:firstLine="1418"/>
        <w:jc w:val="both"/>
        <w:rPr>
          <w:color w:val="000000"/>
        </w:rPr>
      </w:pPr>
      <w:r w:rsidRPr="00CB3B1B">
        <w:rPr>
          <w:color w:val="000000"/>
        </w:rPr>
        <w:t>Apresento esta indicação, por ser reivindicação de munícipes que moram no referido Bairro e relataram que a via pública não possui calçadas, e com as chuvas, abriu-se duas valetas, afunilando a via.</w:t>
      </w:r>
    </w:p>
    <w:p w:rsidR="00AA6C0D" w:rsidRPr="00AA6C0D" w:rsidRDefault="00AA6C0D" w:rsidP="00AA6C0D">
      <w:pPr>
        <w:pStyle w:val="NormalWeb"/>
        <w:ind w:firstLine="1418"/>
        <w:jc w:val="both"/>
        <w:rPr>
          <w:color w:val="000000"/>
        </w:rPr>
      </w:pPr>
    </w:p>
    <w:p w:rsidR="00490D00" w:rsidRPr="00490D00" w:rsidRDefault="00490D00" w:rsidP="00490D00">
      <w:pPr>
        <w:pStyle w:val="NormalWeb"/>
        <w:ind w:firstLine="1418"/>
        <w:jc w:val="both"/>
        <w:rPr>
          <w:color w:val="000000"/>
        </w:rPr>
      </w:pPr>
    </w:p>
    <w:p w:rsidR="00490D00" w:rsidRDefault="00490D00" w:rsidP="00490D00">
      <w:pPr>
        <w:pStyle w:val="NormalWeb"/>
        <w:jc w:val="center"/>
        <w:rPr>
          <w:color w:val="000000"/>
        </w:rPr>
      </w:pPr>
      <w:r w:rsidRPr="00490D00">
        <w:rPr>
          <w:color w:val="000000"/>
        </w:rPr>
        <w:t>Sala das Sessões, 1</w:t>
      </w:r>
      <w:r w:rsidR="00AA6C0D">
        <w:rPr>
          <w:color w:val="000000"/>
        </w:rPr>
        <w:t>6</w:t>
      </w:r>
      <w:r w:rsidRPr="00490D00">
        <w:rPr>
          <w:color w:val="000000"/>
        </w:rPr>
        <w:t xml:space="preserve"> de março de 2017.</w:t>
      </w:r>
    </w:p>
    <w:p w:rsid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07A2" w:rsidRDefault="008107A2"/>
    <w:sectPr w:rsidR="008107A2" w:rsidSect="00490D0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00"/>
    <w:rsid w:val="00490D00"/>
    <w:rsid w:val="00664011"/>
    <w:rsid w:val="008107A2"/>
    <w:rsid w:val="00AA6C0D"/>
    <w:rsid w:val="00C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2017-03-16T12:17:00Z</cp:lastPrinted>
  <dcterms:created xsi:type="dcterms:W3CDTF">2017-03-16T12:19:00Z</dcterms:created>
  <dcterms:modified xsi:type="dcterms:W3CDTF">2017-03-16T12:19:00Z</dcterms:modified>
</cp:coreProperties>
</file>