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00" w:rsidRDefault="00490D00" w:rsidP="00490D00">
      <w:pPr>
        <w:pStyle w:val="NormalWeb"/>
        <w:rPr>
          <w:b/>
          <w:color w:val="000000"/>
          <w:sz w:val="28"/>
          <w:szCs w:val="28"/>
        </w:rPr>
      </w:pPr>
      <w:r w:rsidRPr="00490D00">
        <w:rPr>
          <w:b/>
          <w:color w:val="000000"/>
          <w:sz w:val="28"/>
          <w:szCs w:val="28"/>
        </w:rPr>
        <w:t>I</w:t>
      </w:r>
      <w:r w:rsidRPr="00490D00">
        <w:rPr>
          <w:b/>
          <w:color w:val="000000"/>
          <w:sz w:val="28"/>
          <w:szCs w:val="28"/>
        </w:rPr>
        <w:t>NDICAÇÃO N</w:t>
      </w:r>
      <w:r w:rsidRPr="00490D00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09</w:t>
      </w:r>
      <w:r w:rsidR="00AA6C0D">
        <w:rPr>
          <w:b/>
          <w:color w:val="000000"/>
          <w:sz w:val="28"/>
          <w:szCs w:val="28"/>
        </w:rPr>
        <w:t>9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490D00" w:rsidRPr="00490D00" w:rsidRDefault="00490D00" w:rsidP="00490D00">
      <w:pPr>
        <w:pStyle w:val="NormalWeb"/>
        <w:rPr>
          <w:b/>
          <w:color w:val="000000"/>
          <w:sz w:val="28"/>
          <w:szCs w:val="28"/>
        </w:rPr>
      </w:pPr>
    </w:p>
    <w:p w:rsidR="00AA6C0D" w:rsidRDefault="00AA6C0D" w:rsidP="00AA6C0D">
      <w:pPr>
        <w:pStyle w:val="NormalWeb"/>
        <w:ind w:left="3402"/>
        <w:jc w:val="both"/>
        <w:rPr>
          <w:b/>
          <w:color w:val="000000"/>
        </w:rPr>
      </w:pPr>
      <w:r w:rsidRPr="00AA6C0D">
        <w:rPr>
          <w:b/>
          <w:color w:val="000000"/>
        </w:rPr>
        <w:t>EMENTA: Indico ao Chefe do Poder Executivo, que estude a possibilidade de mudar a localização de bueiro em frente à Feira do Produtor.</w:t>
      </w:r>
    </w:p>
    <w:p w:rsidR="00AA6C0D" w:rsidRDefault="00AA6C0D" w:rsidP="00AA6C0D">
      <w:pPr>
        <w:pStyle w:val="NormalWeb"/>
        <w:ind w:left="3402"/>
        <w:jc w:val="both"/>
        <w:rPr>
          <w:b/>
          <w:color w:val="000000"/>
        </w:rPr>
      </w:pPr>
    </w:p>
    <w:p w:rsidR="00AA6C0D" w:rsidRPr="00AA6C0D" w:rsidRDefault="00AA6C0D" w:rsidP="00AA6C0D">
      <w:pPr>
        <w:pStyle w:val="NormalWeb"/>
        <w:ind w:left="3402"/>
        <w:jc w:val="both"/>
        <w:rPr>
          <w:b/>
          <w:color w:val="000000"/>
        </w:rPr>
      </w:pPr>
    </w:p>
    <w:p w:rsidR="00AA6C0D" w:rsidRDefault="00AA6C0D" w:rsidP="00AA6C0D">
      <w:pPr>
        <w:pStyle w:val="NormalWeb"/>
        <w:jc w:val="both"/>
        <w:rPr>
          <w:color w:val="000000"/>
        </w:rPr>
      </w:pPr>
      <w:r w:rsidRPr="00AA6C0D">
        <w:rPr>
          <w:color w:val="000000"/>
        </w:rPr>
        <w:t>Senhor Presidente,</w:t>
      </w:r>
    </w:p>
    <w:p w:rsidR="00AA6C0D" w:rsidRPr="00AA6C0D" w:rsidRDefault="00AA6C0D" w:rsidP="00AA6C0D">
      <w:pPr>
        <w:pStyle w:val="NormalWeb"/>
        <w:jc w:val="both"/>
        <w:rPr>
          <w:color w:val="000000"/>
        </w:rPr>
      </w:pPr>
    </w:p>
    <w:p w:rsidR="00AA6C0D" w:rsidRPr="00AA6C0D" w:rsidRDefault="00AA6C0D" w:rsidP="00AA6C0D">
      <w:pPr>
        <w:pStyle w:val="NormalWeb"/>
        <w:ind w:firstLine="1418"/>
        <w:jc w:val="both"/>
        <w:rPr>
          <w:color w:val="000000"/>
        </w:rPr>
      </w:pPr>
      <w:r w:rsidRPr="00AA6C0D">
        <w:rPr>
          <w:color w:val="000000"/>
        </w:rPr>
        <w:t xml:space="preserve">Indico, </w:t>
      </w:r>
      <w:proofErr w:type="gramStart"/>
      <w:r w:rsidRPr="00AA6C0D">
        <w:rPr>
          <w:color w:val="000000"/>
        </w:rPr>
        <w:t>após</w:t>
      </w:r>
      <w:proofErr w:type="gramEnd"/>
      <w:r w:rsidRPr="00AA6C0D">
        <w:rPr>
          <w:color w:val="000000"/>
        </w:rPr>
        <w:t xml:space="preserve"> cumprida as formalidades regimentais, ao Chefe do Poder Executivo, para que através do setor competente, estude a possibilidade de mudar a localização de bueiro, em frente à Feira do Produtor. (foto anexa).</w:t>
      </w:r>
    </w:p>
    <w:p w:rsidR="00AA6C0D" w:rsidRPr="00AA6C0D" w:rsidRDefault="00AA6C0D" w:rsidP="00AA6C0D">
      <w:pPr>
        <w:pStyle w:val="NormalWeb"/>
        <w:ind w:firstLine="1418"/>
        <w:jc w:val="both"/>
        <w:rPr>
          <w:color w:val="000000"/>
        </w:rPr>
      </w:pPr>
      <w:r w:rsidRPr="00AA6C0D">
        <w:rPr>
          <w:color w:val="000000"/>
        </w:rPr>
        <w:t>Apresento esta indicação, pois onde o bueiro se encontra, no meio de estacionamento de carros, está ocasionando muitos acidentes. O munícipe que desce de seu carro</w:t>
      </w:r>
      <w:proofErr w:type="gramStart"/>
      <w:r w:rsidRPr="00AA6C0D">
        <w:rPr>
          <w:color w:val="000000"/>
        </w:rPr>
        <w:t>, pisa</w:t>
      </w:r>
      <w:proofErr w:type="gramEnd"/>
      <w:r w:rsidRPr="00AA6C0D">
        <w:rPr>
          <w:color w:val="000000"/>
        </w:rPr>
        <w:t xml:space="preserve"> diretamente na fresta da grade do bueiro. Somente no dia 11/03/2017, presenciei três acidentes pelo mesmo motivo, e uma senhora levou uma queda e sofreu lesão nos joelhos.</w:t>
      </w:r>
    </w:p>
    <w:p w:rsidR="00490D00" w:rsidRPr="00490D00" w:rsidRDefault="00490D00" w:rsidP="00490D00">
      <w:pPr>
        <w:pStyle w:val="NormalWeb"/>
        <w:ind w:firstLine="1418"/>
        <w:jc w:val="both"/>
        <w:rPr>
          <w:color w:val="000000"/>
        </w:rPr>
      </w:pPr>
    </w:p>
    <w:p w:rsidR="00490D00" w:rsidRDefault="00490D00" w:rsidP="00490D00">
      <w:pPr>
        <w:pStyle w:val="NormalWeb"/>
        <w:jc w:val="center"/>
        <w:rPr>
          <w:color w:val="000000"/>
        </w:rPr>
      </w:pPr>
      <w:r w:rsidRPr="00490D00">
        <w:rPr>
          <w:color w:val="000000"/>
        </w:rPr>
        <w:t>Sala das Sessões, 1</w:t>
      </w:r>
      <w:r w:rsidR="00AA6C0D">
        <w:rPr>
          <w:color w:val="000000"/>
        </w:rPr>
        <w:t>6</w:t>
      </w:r>
      <w:r w:rsidRPr="00490D00">
        <w:rPr>
          <w:color w:val="000000"/>
        </w:rPr>
        <w:t xml:space="preserve"> de março de 2017.</w:t>
      </w:r>
    </w:p>
    <w:p w:rsidR="00490D00" w:rsidRDefault="00490D00" w:rsidP="00490D00">
      <w:pPr>
        <w:pStyle w:val="NormalWeb"/>
        <w:jc w:val="center"/>
        <w:rPr>
          <w:color w:val="000000"/>
        </w:rPr>
      </w:pPr>
    </w:p>
    <w:p w:rsidR="00490D00" w:rsidRPr="00490D00" w:rsidRDefault="00490D00" w:rsidP="00490D00">
      <w:pPr>
        <w:pStyle w:val="NormalWeb"/>
        <w:jc w:val="center"/>
        <w:rPr>
          <w:color w:val="000000"/>
        </w:rPr>
      </w:pPr>
    </w:p>
    <w:p w:rsidR="00490D00" w:rsidRPr="00490D00" w:rsidRDefault="00490D00" w:rsidP="00490D0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00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490D00" w:rsidRPr="00490D00" w:rsidRDefault="00490D00" w:rsidP="00490D0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00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8107A2" w:rsidRDefault="008107A2"/>
    <w:sectPr w:rsidR="008107A2" w:rsidSect="00490D0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00"/>
    <w:rsid w:val="00490D00"/>
    <w:rsid w:val="008107A2"/>
    <w:rsid w:val="00AA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0D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0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2017-03-16T12:13:00Z</cp:lastPrinted>
  <dcterms:created xsi:type="dcterms:W3CDTF">2017-03-16T12:15:00Z</dcterms:created>
  <dcterms:modified xsi:type="dcterms:W3CDTF">2017-03-16T12:15:00Z</dcterms:modified>
</cp:coreProperties>
</file>