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37" w:rsidRDefault="00235B37" w:rsidP="00235B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476A4D">
        <w:rPr>
          <w:rFonts w:ascii="Times New Roman" w:hAnsi="Times New Roman"/>
          <w:b/>
          <w:sz w:val="28"/>
          <w:szCs w:val="28"/>
        </w:rPr>
        <w:t>063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235B37" w:rsidRDefault="00235B37" w:rsidP="00235B37">
      <w:pPr>
        <w:rPr>
          <w:rFonts w:ascii="Times New Roman" w:hAnsi="Times New Roman"/>
          <w:sz w:val="24"/>
          <w:szCs w:val="24"/>
        </w:rPr>
      </w:pPr>
    </w:p>
    <w:p w:rsidR="00235B37" w:rsidRDefault="00235B37" w:rsidP="00235B37">
      <w:pPr>
        <w:rPr>
          <w:rFonts w:ascii="Times New Roman" w:hAnsi="Times New Roman"/>
          <w:sz w:val="24"/>
          <w:szCs w:val="24"/>
        </w:rPr>
      </w:pPr>
    </w:p>
    <w:p w:rsidR="00476A4D" w:rsidRDefault="00476A4D" w:rsidP="00235B37">
      <w:pPr>
        <w:rPr>
          <w:rFonts w:ascii="Times New Roman" w:hAnsi="Times New Roman"/>
          <w:sz w:val="24"/>
          <w:szCs w:val="24"/>
        </w:rPr>
      </w:pPr>
    </w:p>
    <w:p w:rsidR="00235B37" w:rsidRDefault="00235B37" w:rsidP="00235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que estude a possibilidade de o valor do vale</w:t>
      </w:r>
      <w:r w:rsidR="00BA2DE7">
        <w:rPr>
          <w:rFonts w:ascii="Times New Roman" w:hAnsi="Times New Roman"/>
          <w:b/>
          <w:sz w:val="24"/>
          <w:szCs w:val="24"/>
        </w:rPr>
        <w:t xml:space="preserve"> alimentação dos funcionários da Santa Casa e da UPA,</w:t>
      </w:r>
      <w:r w:rsidR="00DB7F9F">
        <w:rPr>
          <w:rFonts w:ascii="Times New Roman" w:hAnsi="Times New Roman"/>
          <w:b/>
          <w:sz w:val="24"/>
          <w:szCs w:val="24"/>
        </w:rPr>
        <w:t xml:space="preserve"> sejam igualados ao dos</w:t>
      </w:r>
      <w:r w:rsidR="00BA2DE7">
        <w:rPr>
          <w:rFonts w:ascii="Times New Roman" w:hAnsi="Times New Roman"/>
          <w:b/>
          <w:sz w:val="24"/>
          <w:szCs w:val="24"/>
        </w:rPr>
        <w:t xml:space="preserve"> funcionários públicos do município.</w:t>
      </w:r>
    </w:p>
    <w:p w:rsidR="00235B37" w:rsidRDefault="00235B37" w:rsidP="00235B37">
      <w:pPr>
        <w:rPr>
          <w:rFonts w:ascii="Times New Roman" w:hAnsi="Times New Roman"/>
          <w:sz w:val="24"/>
          <w:szCs w:val="24"/>
        </w:rPr>
      </w:pPr>
    </w:p>
    <w:p w:rsidR="00235B37" w:rsidRDefault="00235B37" w:rsidP="00235B37">
      <w:pPr>
        <w:rPr>
          <w:rFonts w:ascii="Times New Roman" w:hAnsi="Times New Roman"/>
          <w:sz w:val="24"/>
          <w:szCs w:val="24"/>
        </w:rPr>
      </w:pPr>
    </w:p>
    <w:p w:rsidR="00235B37" w:rsidRDefault="00235B37" w:rsidP="00235B37">
      <w:pPr>
        <w:rPr>
          <w:rFonts w:ascii="Times New Roman" w:hAnsi="Times New Roman"/>
          <w:sz w:val="24"/>
          <w:szCs w:val="24"/>
        </w:rPr>
      </w:pPr>
    </w:p>
    <w:p w:rsidR="00235B37" w:rsidRDefault="00235B37" w:rsidP="00235B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235B37" w:rsidRDefault="00235B37" w:rsidP="00235B37">
      <w:pPr>
        <w:rPr>
          <w:rFonts w:ascii="Times New Roman" w:hAnsi="Times New Roman"/>
          <w:sz w:val="24"/>
          <w:szCs w:val="24"/>
        </w:rPr>
      </w:pPr>
    </w:p>
    <w:p w:rsidR="00235B37" w:rsidRDefault="00235B37" w:rsidP="00235B37">
      <w:pPr>
        <w:rPr>
          <w:rFonts w:ascii="Times New Roman" w:hAnsi="Times New Roman"/>
          <w:sz w:val="24"/>
          <w:szCs w:val="24"/>
        </w:rPr>
      </w:pPr>
    </w:p>
    <w:p w:rsidR="00235B37" w:rsidRDefault="00235B37" w:rsidP="00235B37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após cumprida as formalidades regimentais, ao Chefe do Poder Executivo, para que através do setor competente, estude a possibilidade de </w:t>
      </w:r>
      <w:r w:rsidR="00FA6DC1">
        <w:rPr>
          <w:rFonts w:ascii="Times New Roman" w:hAnsi="Times New Roman"/>
          <w:sz w:val="24"/>
          <w:szCs w:val="24"/>
        </w:rPr>
        <w:t>o valor</w:t>
      </w:r>
      <w:r w:rsidR="00BA2DE7">
        <w:rPr>
          <w:rFonts w:ascii="Times New Roman" w:hAnsi="Times New Roman"/>
          <w:sz w:val="24"/>
          <w:szCs w:val="24"/>
        </w:rPr>
        <w:t xml:space="preserve"> do vale alimentação dos funcionários da San</w:t>
      </w:r>
      <w:r w:rsidR="00DB7F9F">
        <w:rPr>
          <w:rFonts w:ascii="Times New Roman" w:hAnsi="Times New Roman"/>
          <w:sz w:val="24"/>
          <w:szCs w:val="24"/>
        </w:rPr>
        <w:t>ta Casa e da UPA, sejam igualados ao dos</w:t>
      </w:r>
      <w:r w:rsidR="00BA2DE7">
        <w:rPr>
          <w:rFonts w:ascii="Times New Roman" w:hAnsi="Times New Roman"/>
          <w:sz w:val="24"/>
          <w:szCs w:val="24"/>
        </w:rPr>
        <w:t xml:space="preserve"> funcionários públicos do município.</w:t>
      </w:r>
    </w:p>
    <w:p w:rsidR="00235B37" w:rsidRDefault="00235B37" w:rsidP="00235B37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235B37" w:rsidRDefault="00235B37" w:rsidP="00235B37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este que venho pedir a atenção do órgão competente para</w:t>
      </w:r>
      <w:r w:rsidR="00BA2DE7">
        <w:rPr>
          <w:rFonts w:ascii="Times New Roman" w:hAnsi="Times New Roman"/>
          <w:sz w:val="24"/>
          <w:szCs w:val="24"/>
        </w:rPr>
        <w:t xml:space="preserve"> igualar o vale alimentação como o dos funcionários públicos </w:t>
      </w:r>
      <w:r>
        <w:rPr>
          <w:rFonts w:ascii="Times New Roman" w:hAnsi="Times New Roman"/>
          <w:sz w:val="24"/>
          <w:szCs w:val="24"/>
        </w:rPr>
        <w:t>é:</w:t>
      </w:r>
    </w:p>
    <w:p w:rsidR="00235B37" w:rsidRDefault="00235B37" w:rsidP="00235B37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235B37" w:rsidRDefault="001E25C5" w:rsidP="00235B37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Hoje o valor do vale alimentação dos funcionários </w:t>
      </w:r>
      <w:r w:rsidR="006F052C">
        <w:rPr>
          <w:rFonts w:ascii="Times New Roman" w:hAnsi="Times New Roman"/>
          <w:sz w:val="24"/>
          <w:szCs w:val="24"/>
        </w:rPr>
        <w:t>da Santa Casa e da UPA é de</w:t>
      </w:r>
      <w:r w:rsidR="00DB7F9F">
        <w:rPr>
          <w:rFonts w:ascii="Times New Roman" w:hAnsi="Times New Roman"/>
          <w:sz w:val="24"/>
          <w:szCs w:val="24"/>
        </w:rPr>
        <w:t xml:space="preserve"> </w:t>
      </w:r>
      <w:r w:rsidR="00767DB6">
        <w:rPr>
          <w:rFonts w:ascii="Times New Roman" w:hAnsi="Times New Roman"/>
          <w:sz w:val="24"/>
          <w:szCs w:val="24"/>
        </w:rPr>
        <w:t>R$ 98,30 (n</w:t>
      </w:r>
      <w:r w:rsidR="006F052C">
        <w:rPr>
          <w:rFonts w:ascii="Times New Roman" w:hAnsi="Times New Roman"/>
          <w:sz w:val="24"/>
          <w:szCs w:val="24"/>
        </w:rPr>
        <w:t>oventa e oito reais e trinta centavos</w:t>
      </w:r>
      <w:r w:rsidR="00767DB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valor esse muito baixo, tendo em vista que o salario dos funcionários segue na mesma </w:t>
      </w:r>
      <w:r w:rsidR="002F6E9F">
        <w:rPr>
          <w:rFonts w:ascii="Times New Roman" w:hAnsi="Times New Roman"/>
          <w:sz w:val="24"/>
          <w:szCs w:val="24"/>
        </w:rPr>
        <w:t>proporção de um funcionário da área da saúde concursada que trabalha no município, porem o valor do vale alimentação de um funcionário publica</w:t>
      </w:r>
      <w:r w:rsidR="006F052C">
        <w:rPr>
          <w:rFonts w:ascii="Times New Roman" w:hAnsi="Times New Roman"/>
          <w:sz w:val="24"/>
          <w:szCs w:val="24"/>
        </w:rPr>
        <w:t xml:space="preserve"> que trabalha na área</w:t>
      </w:r>
      <w:r w:rsidR="00767DB6">
        <w:rPr>
          <w:rFonts w:ascii="Times New Roman" w:hAnsi="Times New Roman"/>
          <w:sz w:val="24"/>
          <w:szCs w:val="24"/>
        </w:rPr>
        <w:t xml:space="preserve"> da saúde é de R$ </w:t>
      </w:r>
      <w:r w:rsidR="006F052C">
        <w:rPr>
          <w:rFonts w:ascii="Times New Roman" w:hAnsi="Times New Roman"/>
          <w:sz w:val="24"/>
          <w:szCs w:val="24"/>
        </w:rPr>
        <w:t>233,00</w:t>
      </w:r>
      <w:proofErr w:type="gramStart"/>
      <w:r w:rsidR="00767DB6">
        <w:rPr>
          <w:rFonts w:ascii="Times New Roman" w:hAnsi="Times New Roman"/>
          <w:sz w:val="24"/>
          <w:szCs w:val="24"/>
        </w:rPr>
        <w:t>(</w:t>
      </w:r>
      <w:r w:rsidR="00DB7F9F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6F052C">
        <w:rPr>
          <w:rFonts w:ascii="Times New Roman" w:hAnsi="Times New Roman"/>
          <w:sz w:val="24"/>
          <w:szCs w:val="24"/>
        </w:rPr>
        <w:t>Duzentos e trinta e três reais</w:t>
      </w:r>
      <w:r w:rsidR="00767DB6">
        <w:rPr>
          <w:rFonts w:ascii="Times New Roman" w:hAnsi="Times New Roman"/>
          <w:sz w:val="24"/>
          <w:szCs w:val="24"/>
        </w:rPr>
        <w:t>)</w:t>
      </w:r>
      <w:r w:rsidR="006F052C">
        <w:rPr>
          <w:rFonts w:ascii="Times New Roman" w:hAnsi="Times New Roman"/>
          <w:sz w:val="24"/>
          <w:szCs w:val="24"/>
        </w:rPr>
        <w:t>.</w:t>
      </w:r>
    </w:p>
    <w:p w:rsidR="006F052C" w:rsidRDefault="006F052C" w:rsidP="00235B37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235B37" w:rsidRDefault="00235B37" w:rsidP="00235B37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235B37" w:rsidRDefault="00235B37" w:rsidP="00235B37">
      <w:pPr>
        <w:rPr>
          <w:rFonts w:ascii="Times New Roman" w:hAnsi="Times New Roman"/>
          <w:sz w:val="24"/>
          <w:szCs w:val="24"/>
        </w:rPr>
      </w:pPr>
    </w:p>
    <w:p w:rsidR="00235B37" w:rsidRDefault="00235B37" w:rsidP="00235B3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476A4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476A4D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 de </w:t>
      </w:r>
      <w:r w:rsidR="00476A4D">
        <w:rPr>
          <w:rFonts w:ascii="Times New Roman" w:hAnsi="Times New Roman"/>
          <w:sz w:val="24"/>
          <w:szCs w:val="24"/>
        </w:rPr>
        <w:t>març</w:t>
      </w:r>
      <w:r>
        <w:rPr>
          <w:rFonts w:ascii="Times New Roman" w:hAnsi="Times New Roman"/>
          <w:sz w:val="24"/>
          <w:szCs w:val="24"/>
        </w:rPr>
        <w:t>o de 2017.</w:t>
      </w:r>
    </w:p>
    <w:p w:rsidR="00235B37" w:rsidRDefault="00235B37" w:rsidP="00235B3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5B37" w:rsidRDefault="00235B37" w:rsidP="00235B3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5B37" w:rsidRDefault="00235B37" w:rsidP="00235B3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5B37" w:rsidRDefault="00235B37" w:rsidP="00235B37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</w:t>
      </w:r>
      <w:r w:rsidR="00476A4D">
        <w:rPr>
          <w:rFonts w:ascii="Times New Roman" w:hAnsi="Times New Roman"/>
          <w:b/>
          <w:sz w:val="24"/>
          <w:szCs w:val="24"/>
        </w:rPr>
        <w:t>oberson</w:t>
      </w:r>
      <w:proofErr w:type="spellEnd"/>
      <w:r w:rsidR="00476A4D">
        <w:rPr>
          <w:rFonts w:ascii="Times New Roman" w:hAnsi="Times New Roman"/>
          <w:b/>
          <w:sz w:val="24"/>
          <w:szCs w:val="24"/>
        </w:rPr>
        <w:t xml:space="preserve"> Pedrosa de Oliveira</w:t>
      </w:r>
      <w:bookmarkStart w:id="0" w:name="_GoBack"/>
      <w:bookmarkEnd w:id="0"/>
    </w:p>
    <w:p w:rsidR="00235B37" w:rsidRDefault="00235B37" w:rsidP="00235B3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235B37" w:rsidRDefault="00235B37" w:rsidP="00235B37"/>
    <w:p w:rsidR="00235B37" w:rsidRDefault="00235B37" w:rsidP="00235B37"/>
    <w:p w:rsidR="00235B37" w:rsidRDefault="00235B37" w:rsidP="00235B37"/>
    <w:p w:rsidR="00235B37" w:rsidRDefault="00235B37" w:rsidP="00235B37"/>
    <w:p w:rsidR="00FB5593" w:rsidRDefault="00FB5593"/>
    <w:sectPr w:rsidR="00FB5593" w:rsidSect="00476A4D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37"/>
    <w:rsid w:val="001E25C5"/>
    <w:rsid w:val="00235B37"/>
    <w:rsid w:val="002F6E9F"/>
    <w:rsid w:val="00476A4D"/>
    <w:rsid w:val="006F052C"/>
    <w:rsid w:val="00767DB6"/>
    <w:rsid w:val="00BA2DE7"/>
    <w:rsid w:val="00DB7F9F"/>
    <w:rsid w:val="00FA6DC1"/>
    <w:rsid w:val="00FB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B3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B3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2017-03-02T12:38:00Z</dcterms:created>
  <dcterms:modified xsi:type="dcterms:W3CDTF">2017-03-02T12:38:00Z</dcterms:modified>
</cp:coreProperties>
</file>