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1F" w:rsidRDefault="004E505E" w:rsidP="00931A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055</w:t>
      </w:r>
      <w:r w:rsidR="00931A1F">
        <w:rPr>
          <w:rFonts w:ascii="Times New Roman" w:hAnsi="Times New Roman"/>
          <w:b/>
          <w:sz w:val="28"/>
          <w:szCs w:val="28"/>
        </w:rPr>
        <w:t>/2017</w:t>
      </w:r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</w:p>
    <w:p w:rsidR="004E505E" w:rsidRDefault="004E505E" w:rsidP="00931A1F">
      <w:pPr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</w:t>
      </w:r>
      <w:r w:rsidR="00753423">
        <w:rPr>
          <w:rFonts w:ascii="Times New Roman" w:hAnsi="Times New Roman"/>
          <w:b/>
          <w:sz w:val="24"/>
          <w:szCs w:val="24"/>
        </w:rPr>
        <w:t>e</w:t>
      </w:r>
      <w:r w:rsidR="005B43CA">
        <w:rPr>
          <w:rFonts w:ascii="Times New Roman" w:hAnsi="Times New Roman"/>
          <w:b/>
          <w:sz w:val="24"/>
          <w:szCs w:val="24"/>
        </w:rPr>
        <w:t xml:space="preserve"> fazer</w:t>
      </w:r>
      <w:r w:rsidR="00753423">
        <w:rPr>
          <w:rFonts w:ascii="Times New Roman" w:hAnsi="Times New Roman"/>
          <w:b/>
          <w:sz w:val="24"/>
          <w:szCs w:val="24"/>
        </w:rPr>
        <w:t xml:space="preserve"> calçadão dos dois lados da Av. Camélia Borges Narciso, a começar do trevo da SP 304 até o bairro Theodoro de Souza Barros, e que também se estude a possibilidade de colocar mais </w:t>
      </w:r>
      <w:r w:rsidR="005B43CA">
        <w:rPr>
          <w:rFonts w:ascii="Times New Roman" w:hAnsi="Times New Roman"/>
          <w:b/>
          <w:sz w:val="24"/>
          <w:szCs w:val="24"/>
        </w:rPr>
        <w:t>duas</w:t>
      </w:r>
      <w:r w:rsidR="00753423">
        <w:rPr>
          <w:rFonts w:ascii="Times New Roman" w:hAnsi="Times New Roman"/>
          <w:b/>
          <w:sz w:val="24"/>
          <w:szCs w:val="24"/>
        </w:rPr>
        <w:t xml:space="preserve"> lombadas</w:t>
      </w:r>
      <w:r w:rsidR="005B43CA">
        <w:rPr>
          <w:rFonts w:ascii="Times New Roman" w:hAnsi="Times New Roman"/>
          <w:b/>
          <w:sz w:val="24"/>
          <w:szCs w:val="24"/>
        </w:rPr>
        <w:t xml:space="preserve"> na extensão da mesma Avenida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</w:p>
    <w:p w:rsidR="005B43CA" w:rsidRDefault="00931A1F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</w:t>
      </w:r>
      <w:r w:rsidR="005B43CA">
        <w:rPr>
          <w:rFonts w:ascii="Times New Roman" w:hAnsi="Times New Roman"/>
          <w:sz w:val="24"/>
          <w:szCs w:val="24"/>
        </w:rPr>
        <w:t>e fazer calçadão dos dois lados da Av. Camélia Borges Narciso, a começar do trevo da SP 304 até o bairro Theodoro de Souza Barros, e que também se estude a possibilidade de colocar mais duas lombadas na extensão da mesma Avenida.</w:t>
      </w:r>
    </w:p>
    <w:p w:rsidR="005B43CA" w:rsidRDefault="005B43CA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colocação da lombada</w:t>
      </w:r>
      <w:r w:rsidR="005B43CA">
        <w:rPr>
          <w:rFonts w:ascii="Times New Roman" w:hAnsi="Times New Roman"/>
          <w:sz w:val="24"/>
          <w:szCs w:val="24"/>
        </w:rPr>
        <w:t xml:space="preserve"> é:</w:t>
      </w:r>
    </w:p>
    <w:p w:rsidR="004E505E" w:rsidRDefault="004E505E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B43CA" w:rsidRDefault="005B43CA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me procuraram a</w:t>
      </w:r>
      <w:r w:rsidR="001849F5">
        <w:rPr>
          <w:rFonts w:ascii="Times New Roman" w:hAnsi="Times New Roman"/>
          <w:sz w:val="24"/>
          <w:szCs w:val="24"/>
        </w:rPr>
        <w:t>legando da</w:t>
      </w:r>
      <w:r>
        <w:rPr>
          <w:rFonts w:ascii="Times New Roman" w:hAnsi="Times New Roman"/>
          <w:sz w:val="24"/>
          <w:szCs w:val="24"/>
        </w:rPr>
        <w:t xml:space="preserve"> falta de segurança na Avenida, pois aumentou muito o fluxo de carros com o crescimento</w:t>
      </w:r>
      <w:r w:rsidR="001849F5">
        <w:rPr>
          <w:rFonts w:ascii="Times New Roman" w:hAnsi="Times New Roman"/>
          <w:sz w:val="24"/>
          <w:szCs w:val="24"/>
        </w:rPr>
        <w:t xml:space="preserve"> dos bairros que ligam toda Avenida. Tem muito munícipes que utilizam a Avenida para </w:t>
      </w:r>
      <w:proofErr w:type="gramStart"/>
      <w:r w:rsidR="001849F5">
        <w:rPr>
          <w:rFonts w:ascii="Times New Roman" w:hAnsi="Times New Roman"/>
          <w:sz w:val="24"/>
          <w:szCs w:val="24"/>
        </w:rPr>
        <w:t>a pratica</w:t>
      </w:r>
      <w:proofErr w:type="gramEnd"/>
      <w:r w:rsidR="001849F5">
        <w:rPr>
          <w:rFonts w:ascii="Times New Roman" w:hAnsi="Times New Roman"/>
          <w:sz w:val="24"/>
          <w:szCs w:val="24"/>
        </w:rPr>
        <w:t xml:space="preserve"> de caminhada e virem a pé e de bicicletas até os hotéis e o centro da cidade</w:t>
      </w:r>
      <w:r>
        <w:rPr>
          <w:rFonts w:ascii="Times New Roman" w:hAnsi="Times New Roman"/>
          <w:sz w:val="24"/>
          <w:szCs w:val="24"/>
        </w:rPr>
        <w:t xml:space="preserve"> </w:t>
      </w:r>
      <w:r w:rsidR="001849F5">
        <w:rPr>
          <w:rFonts w:ascii="Times New Roman" w:hAnsi="Times New Roman"/>
          <w:sz w:val="24"/>
          <w:szCs w:val="24"/>
        </w:rPr>
        <w:t xml:space="preserve">para trabalharem e fazerem seus afazeres, pois </w:t>
      </w:r>
      <w:r w:rsidR="00730C71">
        <w:rPr>
          <w:rFonts w:ascii="Times New Roman" w:hAnsi="Times New Roman"/>
          <w:sz w:val="24"/>
          <w:szCs w:val="24"/>
        </w:rPr>
        <w:t>os mesmos não têm</w:t>
      </w:r>
      <w:r w:rsidR="001849F5">
        <w:rPr>
          <w:rFonts w:ascii="Times New Roman" w:hAnsi="Times New Roman"/>
          <w:sz w:val="24"/>
          <w:szCs w:val="24"/>
        </w:rPr>
        <w:t xml:space="preserve"> condições de ter condução própria como a maioria.</w:t>
      </w:r>
    </w:p>
    <w:p w:rsidR="004E505E" w:rsidRDefault="004E505E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849F5" w:rsidRDefault="001849F5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ouvir os munícipes estive pessoalmente no local e realmente constatei a falta de segurança, pois os carros transitam em alta velocidade, colocando em risco a vida dos munícipes</w:t>
      </w:r>
      <w:r w:rsidR="00730C71">
        <w:rPr>
          <w:rFonts w:ascii="Times New Roman" w:hAnsi="Times New Roman"/>
          <w:sz w:val="24"/>
          <w:szCs w:val="24"/>
        </w:rPr>
        <w:t>, e os mesmos não terem a opção de andarem seguros pela falta de um calçadão na Avenida.</w:t>
      </w:r>
    </w:p>
    <w:p w:rsidR="00931A1F" w:rsidRDefault="00931A1F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ind w:firstLine="14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31A1F" w:rsidRDefault="00931A1F" w:rsidP="00931A1F">
      <w:pPr>
        <w:rPr>
          <w:rFonts w:ascii="Times New Roman" w:hAnsi="Times New Roman"/>
          <w:sz w:val="24"/>
          <w:szCs w:val="24"/>
        </w:rPr>
      </w:pPr>
    </w:p>
    <w:p w:rsidR="00931A1F" w:rsidRDefault="00931A1F" w:rsidP="00931A1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E50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E505E">
        <w:rPr>
          <w:rFonts w:ascii="Times New Roman" w:hAnsi="Times New Roman"/>
          <w:sz w:val="24"/>
          <w:szCs w:val="24"/>
        </w:rPr>
        <w:t>02</w:t>
      </w:r>
      <w:r w:rsidR="00661548">
        <w:rPr>
          <w:rFonts w:ascii="Times New Roman" w:hAnsi="Times New Roman"/>
          <w:sz w:val="24"/>
          <w:szCs w:val="24"/>
        </w:rPr>
        <w:t xml:space="preserve"> de </w:t>
      </w:r>
      <w:r w:rsidR="004E505E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931A1F" w:rsidRDefault="00931A1F" w:rsidP="00931A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1A1F" w:rsidRDefault="00931A1F" w:rsidP="00931A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1A1F" w:rsidRDefault="00931A1F" w:rsidP="00931A1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1A1F" w:rsidRDefault="00931A1F" w:rsidP="004E505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4E505E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4E505E">
        <w:rPr>
          <w:rFonts w:ascii="Times New Roman" w:hAnsi="Times New Roman"/>
          <w:b/>
          <w:sz w:val="24"/>
          <w:szCs w:val="24"/>
        </w:rPr>
        <w:t xml:space="preserve"> Pedrosa de Oliveira</w:t>
      </w:r>
    </w:p>
    <w:p w:rsidR="00931A1F" w:rsidRDefault="00931A1F" w:rsidP="004E505E">
      <w:pPr>
        <w:jc w:val="center"/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A8202A" w:rsidRDefault="00A8202A"/>
    <w:sectPr w:rsidR="00A8202A" w:rsidSect="004E50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1F"/>
    <w:rsid w:val="001849F5"/>
    <w:rsid w:val="004E505E"/>
    <w:rsid w:val="005B43CA"/>
    <w:rsid w:val="00661548"/>
    <w:rsid w:val="00730C71"/>
    <w:rsid w:val="00753423"/>
    <w:rsid w:val="00931A1F"/>
    <w:rsid w:val="00A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1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A1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2017-03-02T11:57:00Z</dcterms:created>
  <dcterms:modified xsi:type="dcterms:W3CDTF">2017-03-02T11:57:00Z</dcterms:modified>
</cp:coreProperties>
</file>