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C5" w:rsidRDefault="002511C5" w:rsidP="002511C5">
      <w:pPr>
        <w:rPr>
          <w:rFonts w:ascii="Times New Roman" w:hAnsi="Times New Roman"/>
          <w:b/>
          <w:sz w:val="28"/>
          <w:szCs w:val="28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9C0D65"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9C0D65" w:rsidRDefault="009C0D65" w:rsidP="002511C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11C5" w:rsidRDefault="002511C5" w:rsidP="00251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que seja feita uma fiscalização nas vans escolares</w:t>
      </w:r>
      <w:r w:rsidR="006B4CC4">
        <w:rPr>
          <w:rFonts w:ascii="Times New Roman" w:hAnsi="Times New Roman"/>
          <w:b/>
          <w:sz w:val="24"/>
          <w:szCs w:val="24"/>
        </w:rPr>
        <w:t xml:space="preserve"> particulares</w:t>
      </w:r>
      <w:r>
        <w:rPr>
          <w:rFonts w:ascii="Times New Roman" w:hAnsi="Times New Roman"/>
          <w:b/>
          <w:sz w:val="24"/>
          <w:szCs w:val="24"/>
        </w:rPr>
        <w:t>, averiguando se todas se encontram dentro das normas de segurança.</w:t>
      </w: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que seja feita uma fiscalização nas vans escolares</w:t>
      </w:r>
      <w:r w:rsidR="006B4CC4">
        <w:rPr>
          <w:rFonts w:ascii="Times New Roman" w:hAnsi="Times New Roman"/>
          <w:sz w:val="24"/>
          <w:szCs w:val="24"/>
        </w:rPr>
        <w:t xml:space="preserve"> particulares</w:t>
      </w:r>
      <w:r>
        <w:rPr>
          <w:rFonts w:ascii="Times New Roman" w:hAnsi="Times New Roman"/>
          <w:sz w:val="24"/>
          <w:szCs w:val="24"/>
        </w:rPr>
        <w:t xml:space="preserve">, averiguando se todas se encontram dentro das normas de segurança para transportar crianças, </w:t>
      </w:r>
      <w:r w:rsidR="00A62A39">
        <w:rPr>
          <w:rFonts w:ascii="Times New Roman" w:hAnsi="Times New Roman"/>
          <w:sz w:val="24"/>
          <w:szCs w:val="24"/>
        </w:rPr>
        <w:t>jovens e adolescentes em nosso município atendendo assim as normas de transito e requisitos para o transporte das mesmas</w:t>
      </w:r>
      <w:r>
        <w:rPr>
          <w:rFonts w:ascii="Times New Roman" w:hAnsi="Times New Roman"/>
          <w:sz w:val="24"/>
          <w:szCs w:val="24"/>
        </w:rPr>
        <w:t>.</w:t>
      </w: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para que seja feita uma fiscalização nestas vans escolares é: </w:t>
      </w:r>
    </w:p>
    <w:p w:rsidR="009C0D65" w:rsidRDefault="009C0D6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pais de alunos me questionaram </w:t>
      </w:r>
      <w:r w:rsidR="00886583">
        <w:rPr>
          <w:rFonts w:ascii="Times New Roman" w:hAnsi="Times New Roman"/>
          <w:sz w:val="24"/>
          <w:szCs w:val="24"/>
        </w:rPr>
        <w:t xml:space="preserve">quanto </w:t>
      </w:r>
      <w:r w:rsidR="00A62A39">
        <w:rPr>
          <w:rFonts w:ascii="Times New Roman" w:hAnsi="Times New Roman"/>
          <w:sz w:val="24"/>
          <w:szCs w:val="24"/>
        </w:rPr>
        <w:t>à</w:t>
      </w:r>
      <w:r w:rsidR="00886583">
        <w:rPr>
          <w:rFonts w:ascii="Times New Roman" w:hAnsi="Times New Roman"/>
          <w:sz w:val="24"/>
          <w:szCs w:val="24"/>
        </w:rPr>
        <w:t xml:space="preserve"> manutenção dessas vans. S</w:t>
      </w:r>
      <w:r>
        <w:rPr>
          <w:rFonts w:ascii="Times New Roman" w:hAnsi="Times New Roman"/>
          <w:sz w:val="24"/>
          <w:szCs w:val="24"/>
        </w:rPr>
        <w:t>e porventura existe uma fiscalização rígida</w:t>
      </w:r>
      <w:r w:rsidR="00886583">
        <w:rPr>
          <w:rFonts w:ascii="Times New Roman" w:hAnsi="Times New Roman"/>
          <w:sz w:val="24"/>
          <w:szCs w:val="24"/>
        </w:rPr>
        <w:t>, tendo em vista que algumas não estão em condições de transportarem alunos</w:t>
      </w:r>
      <w:r w:rsidR="00A62A39">
        <w:rPr>
          <w:rFonts w:ascii="Times New Roman" w:hAnsi="Times New Roman"/>
          <w:sz w:val="24"/>
          <w:szCs w:val="24"/>
        </w:rPr>
        <w:t>, como me relataram alguns pais. E se os motoristas destas vans estão totalmente capacitados para o transporte desses alunos.</w:t>
      </w: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jc w:val="both"/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rPr>
          <w:rFonts w:ascii="Times New Roman" w:hAnsi="Times New Roman"/>
          <w:sz w:val="24"/>
          <w:szCs w:val="24"/>
        </w:rPr>
      </w:pPr>
    </w:p>
    <w:p w:rsidR="002511C5" w:rsidRDefault="002511C5" w:rsidP="002511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9C0D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C0D6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9C0D6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evereiro</w:t>
      </w:r>
      <w:r w:rsidR="009C0D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2511C5" w:rsidRDefault="002511C5" w:rsidP="002511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0D65" w:rsidRDefault="009C0D65" w:rsidP="002511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0D65" w:rsidRDefault="009C0D65" w:rsidP="002511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11C5" w:rsidRDefault="002511C5" w:rsidP="002511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11C5" w:rsidRDefault="002511C5" w:rsidP="002511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2511C5" w:rsidRDefault="002511C5" w:rsidP="002511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511C5" w:rsidRDefault="002511C5" w:rsidP="002511C5"/>
    <w:p w:rsidR="007D4DBF" w:rsidRDefault="007D4DBF"/>
    <w:sectPr w:rsidR="007D4DBF" w:rsidSect="009C0D6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C5"/>
    <w:rsid w:val="002511C5"/>
    <w:rsid w:val="006B4CC4"/>
    <w:rsid w:val="007D4DBF"/>
    <w:rsid w:val="00886583"/>
    <w:rsid w:val="009C0D65"/>
    <w:rsid w:val="00A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2017-02-16T10:46:00Z</dcterms:created>
  <dcterms:modified xsi:type="dcterms:W3CDTF">2017-02-16T10:46:00Z</dcterms:modified>
</cp:coreProperties>
</file>